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30" w:rsidRDefault="00892FCE">
      <w:pPr>
        <w:pStyle w:val="BodyText"/>
        <w:rPr>
          <w:rFonts w:ascii="Times New Roman"/>
          <w:sz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6EC819" wp14:editId="6BFF1CE1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486900"/>
                <wp:effectExtent l="19050" t="19050" r="38100" b="381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9486900"/>
                          <a:chOff x="362" y="371"/>
                          <a:chExt cx="11520" cy="1494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2" y="371"/>
                            <a:ext cx="11520" cy="14940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2" y="731"/>
                            <a:ext cx="10800" cy="14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761"/>
                            <a:ext cx="10533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19531" id="Group 2" o:spid="_x0000_s1026" style="position:absolute;margin-left:18pt;margin-top:18pt;width:8in;height:747pt;z-index:-251658240;mso-position-horizontal-relative:page;mso-position-vertical-relative:page" coordorigin="362,371" coordsize="11520,1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uzfcwQAAEAPAAAOAAAAZHJzL2Uyb0RvYy54bWzsV9tu4zYQfS/QfyD0&#10;ruhiybogziKx7GCBbRt02w+gJcoiViJZko6TLfrvHZKSncTbJk0W+9I1YJvU8DJzZubM6Pzd3dCj&#10;WyIV5WzhRWehhwireUPZduH9/tvazz2kNGYN7jkjC++eKO/dxY8/nO9FSWLe8b4hEsEhTJV7sfA6&#10;rUUZBKruyIDVGReEgbDlcsAapnIbNBLv4fShD+IwnAd7LhsheU2UgqeVE3oX9vy2JbX+pW0V0ahf&#10;eKCbtr/S/m7Mb3BxjsutxKKj9agGfoUWA6YMLj0cVWGN0U7Sk6MGWkuueKvPaj4EvG1pTawNYE0U&#10;PrHmWvKdsLZsy/1WHGACaJ/g9Opj659vbySiDfjOQwwP4CJ7K4oNNHuxLWHFtRQfxY109sHwA68/&#10;KRAHT+VmvnWL0Wb/E2/gOLzT3EJz18rBHAFGozvrgfuDB8idRjU8zGZRCm71UA2yIsnnBUysj+oO&#10;HGn2zeaxh0A6y6JJshp3R2az2xslRWJ3Brh0F1tlR+WMZRBv6gipehukHzssiPWUMoCNkIKiDtJf&#10;IQ4x2/YEzR2sdtWEqXKAIsaXHawil1LyfUdwA0pZG0H1BxvMRIE7nkX4BKkJ5X/FCZdCKn1N+IDM&#10;YOFJUN46EN9+UNq4/bjE+JPxNe1766Seof3Cm89S8JoRKd7TxkjtRG43y16iW2xy0X4MGHDao2Xm&#10;0gqrzq2zIufngWqgip4OCy8/7MalAWrFGnu/xrR3Yzi1Z+ZWsBm0HkcuJf8swmKVr/LET+L5yk/C&#10;qvIv18vEn6+jLK1m1XJZRX8ZA6Kk7GjTEGZsmOghSl4WKyNRucQ+EMQjW9VDSNb2cwpJ8FgNixhY&#10;Nf1b62yEmKBwkb3hzT0EiOSO74CfYdBx+dlDe+C6haf+2GFJPNS/ZxBkRZRAsiBtJ0mamSSSDyWb&#10;hxLMajhq4WkPueFSO0LdCUm3HdwUWeczfgmp31IbMiZonVag95h83ygLZ6dZmH7DLMxix1dAbS6O&#10;D1kYQhhPbBUD5i4ZJpp8axbGeZql37PwexY+m4WC1iV8R36D0Qm/Pd+GwS69M4ziWrnhRWcMWH7a&#10;CR86IYE13dCe6nvb1UHYGqXY7Q2tDaeZybGsJlNCg9RcihKTOtMatwNKFK1tn3Isq0pAJXONzj9W&#10;2senBGb6SItNT8VU0Mx4tBcI8ElH9gXIXLdX8Xo3EKZd+ypJD6ZzpjoqFLBuSYYNaaDovm8ci36p&#10;fsX5ZRgW8ZW/TMMl1K9s5V8WSeZn4SpLwiSPltFyql87RQAG3FeCvr2AjbV7ZKqTIoRLA4mr9bXp&#10;eWxRVloSXXfmcQtldHxuyv4ksDAfkTWgv6jBKcKRWucn1JrOgPZNE5mnluzhuq9BrMaIQ7/zf+gx&#10;bAM1tU1RnIRXceGv53nmJ+sk9YsszP0wKq6KeQgdd7Wews61TR8oI18h6qCnLNL49cXsP3aOh67P&#10;qD+1WdO/a7emEIWnZghf29bY1zS7cnylNO+BD+d21fHF9+J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1MECt4AAAALAQAADwAAAGRycy9kb3ducmV2LnhtbEyPT2vCQBDF7wW/&#10;wzJCb3WTBiWk2YhI25MUqoXS25gdk2B2NmTXJH77rlCop/nzhje/l68n04qBetdYVhAvIhDEpdUN&#10;Vwq+Dm9PKQjnkTW2lknBlRysi9lDjpm2I3/SsPeVCCbsMlRQe99lUrqyJoNuYTvioJ1sb9CHsa+k&#10;7nEM5qaVz1G0kgYbDh9q7GhbU3neX4yC9xHHTRK/DrvzaXv9OSw/vncxKfU4nzYvIDxN/v8YbvgB&#10;HYrAdLQX1k60CpJViOL/6k2P0zRsjqFbJlEEssjlfYbiFwAA//8DAFBLAwQKAAAAAAAAACEAvYSp&#10;IgtUAAALVAAAFAAAAGRycy9tZWRpYS9pbWFnZTEucG5niVBORw0KGgoAAAANSUhEUgAAApcAAABP&#10;CAYAAAC+nu76AAAABmJLR0QA/wD/AP+gvaeTAAAACXBIWXMAAA7EAAAOxAGVKw4bAAAgAElEQVR4&#10;nOydeZgcVbn/v++pnszS1RBRkU1ZBJHFgEYJSaabAdxxARdwl0WvO7iAICTp05OwXRRw414EBReu&#10;mutP4CoqbgzdkwRRMIKACwquIEhYunomM9N1vr8/enqmZ7q66lTNZEHr8zw80FWnTp0pannPe973&#10;+wpSUlJSUqwY0Fjow/0IIC8QmLugcE15Ve3ObT2ulJSUlO0JSXrgMp09NCPyWhIDAtkLwF6NPdxI&#10;yEYIrqsUq9fPwxhTUlJStjn9g32LxajvCWTn1u0EbpjAxAdv0Zvv30ZDS0lJSdmuiG1c5nXuWAGL&#10;gBxq057gdT5YWq9rG+MPLyUlJWX7oFB0yxDJd9j9mEL9eUN69K9bdVApKSkp2yHWxuXkctBVAjk2&#10;2Zmoy0WvlOjYlJSUlG3IgEaPD7cmENWpDckbKyXv5Z329w/2LlFGHUfIswHZG8A+QhgCv4HwHgp/&#10;Oryq9g0IuEX+iJSUlJSthJVxOaCx0MC9ydZb2RluVPCOHNJ4bG79pKSkpGw98sXs20TUV8PaEPhT&#10;RVf3at02oOEacd9K4lSBHBh1HoK3i1N/Q3nl5vvmOOSUlJSUbUbHWXgr82NYAoAcauDeNKCxcO59&#10;paSkpGwlRM6waPWUqf/SUIWS+x4fuT+D8t82hiUACOQF8LtuX6pzz0061JSUlJRtTaRxWdCutjEs&#10;SV4PsETguMa/eXNwSznUR+7S2CNNSUlJ2Qb061y/QBZFt2QGAAqDfc/Pw72jYVS2GJz2LMwA3118&#10;AXZMcGxKSkrKNid0WbyxHJ57NKKPx+swA0EJO/3aHVCQ64D2l+Q4JvZOsytTUlK2Z5acm33Gggl1&#10;swD7R7UlOGIUDlO+bBBBbq7nJvjjStF7aRqDmZKS8mQj1HNp4H444viOhiUADGtvqA4zELRvATNR&#10;faekpKRsM5au6d19wYRab2NYAgCILmXw0/kwLAFAIC/OD7qvm4++UlJSUrYmUcvirw3bSeC6KImh&#10;9bq2kcCX23YIjogeXkpKSspWZjJeMlPP3CnAPraHiUhXUwOT4CjIT4P+MQrVp8DhgQSH4w5FiPfH&#10;PSYlJSVlW5MJ3x0ea0nwapuTCHh/+wr8fCQIpaSkpMwTGipP93UCrALleckqTNAn5JI6vPM3lLBp&#10;erv32PJi3wmOqD8D4tj3J0cVVnfvV1459vtEw0lJSUnZBnT0XC7T2Ujjz4CppFBKSsq/BHm4N4nI&#10;/wLyvMSdCE+p6OoZG3SrYdlgXWnk7ySGYvdZz7wo8XhSUlJStgEdjUsFiZQLsmkDACRSL2VKSsp2&#10;jvTM5WiCN5eLtfYQoFaUfDN2v0rtmXhQKSkpKdsAK53LToitcSlokx4i+Ku5nDslJSVlPqkcWF1G&#10;MR8FcO/MPfw1wZGo4wUYj2zD+l1xxyXkXnGPSUlJSdmWdDQuh7U3ZHG8VSnIRl+cVfpRtM2xKSkp&#10;KVuF4+FXirVLyrq6H+EvpuJA3Rnft6y95wlkXuSADDKxJ/SkfZnelJSUlO2BiIQePI4AjcomEpFN&#10;3kpZe3pA49I63EMz8DamJSBTUlK2Vyp65PapHxoKQHY++lWgsqy6O4Uo+cN8nDslJSVlaxFqXJIc&#10;EpEwA3JhXmdPrOja1TYnaxiUVh7RlJSUlO2C/m7siLH56csXOE5MHyiJ387P2VNSUlK2DuFLNMKh&#10;qA4Eqjhfg0lJSUnZ3qiP9cxbGUZFeXac9iQ50lO9ab7On5KSkrI1CDUufVjJZuyV19kT52U0KSkp&#10;KdsZChl3vvoSMJ5yhsiG287C4/N1/pSUlJStQahx2aiuE53VLVDFAQ2rzPGUlJSUJxNdSp4yX32R&#10;MYtHCK6er3OnpKSkbC0sMhetqvDsZejqOY4lJSUlZbvDEDvNW2fC59s35oMOq1fN27lTUlJSthKR&#10;xqUDu2QdiJxmU9UnJSUl5UkFzbx4LvsHe5cIpM/+vDxzSKM+H+dOSUlJ2ZpESRFhSOOxvMaXBXhn&#10;dGdyFYAYM/OUlJTtgcLqnr1Rz5wJwXJA9gCwkCQhuNMH37le1zZu6zFuK0jsJFbqQRJqCIrvvNNW&#10;hYjA+kqp9hW71ikpW558KfsyoTqNwHMAPlMgCwBuJvADB97bhzS8bT3GlO0HK0HfCUxou+7k0IJO&#10;l8dTUp5M9Jeyb4ef+R1E3gPIwUAjflpERCCLHKjrBnT0RPRfFrGLuSTYUbBo8eXoEpE3W/YzXgdO&#10;sR1eSsqWZOnF6C1o9/8J1Q8AvEKAZzcMSwCQHoEc68M9f5sOMmW7w8q4vEVvvp9AeM3cKaSYLo+n&#10;pDw5yJf6jlFUXwGko/EowJ4+e1+wNce1PSHEMyybbu60I/uA+2rAMulReNYGXf2N5TlTUrYomSdy&#10;XwDkdRHNrAuqpPx7YF2KjHaJPQCADNRNafZ4Ssr2zeILsCOovmTTliqz+5Yez/aKiOxi2TJEal2s&#10;PJEEbqisql1qd76UlC1LvpQ9WoC3RTYk9tgKw0l5EmG91DWsvaF80b0+omJPk4U+3GsB78g5jO1J&#10;Tb/ufZaC8w4DbDJAeb32fr2tx7StGNBwfWTfBUEXRK0feUb11tveg4ltPa5/d7JjuTcA2LnD7u9N&#10;7nshAICmupWGtT2yq00jIQM9l/nB3HIYvDK6B975eNY7AYJ5qWOekjJnqE4P3s4xCq4A5Z0iyInI&#10;E1t5ZCnbOdaeSwCYkPqHbdsKZKBQdP8tZ+D5UvZlAuceQFYryOczkDvz2v11/2Dvkm09tq3N0mL3&#10;vj5yvxKoS4TqP8VguO8B96/9OncyGLPIcsq8QsPg+5H8ZblYfRUE32puEnDTVhvYdgftPJcSUCRy&#10;LRwxvNLiHH8b6+JL7jgDtbijS0nOgM49rX8we0j/YN/ipXoeJaf+dVgWuFVhdUV7HxJBI3yD+Dd+&#10;P6QEEcu4vEVvvh9gyfoAkdPyOnds3EE9mVm2pmdPUL49W3JEIAcpk7klX8z957Ya29ZmQCOTka7r&#10;BdindbtAdlbAF/Ml96YBjZ5tNb5/ewSHBW02wNUQkOS+zW1+xjyy9Qa23WFlXBLS5rks3O2uBOS5&#10;4cfhiQnIi392Tu0fSQeYYs+ARqa/lD2pUMz90QAPK6M2KuP8ogu5R/I69/1lRbeTN//fimWru58t&#10;wA5B+3xjmvqr+wEABP/O74eUAGJngCp4lxrkPgzAqt6uAFct09n751vKpL/Y/RyozHIFtTOMeUAc&#10;dd/NK6vD23pJSdWd94Zp2YngjHwp92ilWP2Xz67zJXu0UA7stF8gR/jIXYu11VfhePhbc2wpgFD2&#10;CPIdU+FOABDg5Y0NHFtQ3/y3rTq47YT+8/EUjHVOdpoBZ2aL92t3gMSqMBkjApt8mKM36FqawLMV&#10;yJdy7zbkKtXh3hfg5RnBj7EWz9/i7yRClg+6A4o8RAQ0kL8rNbGxvHLs91v0vJYov+uZHXZ560oj&#10;f8/rvhdgKkmNv9ta40p5chDbuGzoXhotUJdYHrIwA7lqQOPIIY3H4p5vNvnz3KdjDFeIyGunzEhR&#10;oAHyJfculmTlcLF67VzPkxSh7Bi12CvEefli9i+VUu1rtv0OaLi+yh1i/Lr/j6eO/vLeUwOW4LYz&#10;BBKZ1CXAy/N3566uoPp2234HNDJ11XeIA6fP76r+evgTeHRuI/03RXgbIC9t2yzcVFjdvR98aQTp&#10;C9b9u4p5c8LdzbatqOlnsrC6ez/U5VuQsLcB/+Y7E0esXzn2h7mNcvtg2ZqePTP1rjcT3BPALiB6&#10;IfIgwL9R+f83vGr0Z9tqbIs1+vro/o8Qr0VkNI48r3BP7sQyql/cUuPJl7JHS0n9N4B9AQHYWEZk&#10;vYv5Yte36yIrtrViwAS827uRC9r1IACIqFc0v8EUDG+9kcXjcN2z1wJkzgVQICQL8nYR3DKR8f9r&#10;w4rRf6lJcyO+m68EZVcR7g7IZpAPQMl9E079a1vz700c85bX7kaBHGLbnuB1Fe0dl/R8U+ct5oZF&#10;sDziXJ+tFL3TtoUXc0DnnmbAvwASutxLcsIRb+dQg1tD5Zl9C0R9GODzBdIMY3jcCE5KakQv1ujr&#10;Vb3Pg8kcosTkDPB3R3jvzatGfp6kvzAKRfd2iEQK61P8V1WKIzeEtekf7F0ivlMSwRHN60vQiGCw&#10;TG81NEzc8Q1oZCaUu79DHgqoPQDzICh/qe3qVbZ10tGii5DdYcR9JYhFCnIIgUUAngLiHgjuoZgf&#10;DhdrX0/af167qwTSHuai/BfQOK8Q4NzGBpbK2tNJz/NkplDMvhSibrRqLOb0crH2qeXFvhcqcW4U&#10;dI7hI3iHA75sSNcenLfBRhB1Pwn5/XLJWxu33wGNjI/sIChniXT20xK8m8ILhou1r87pD4lJYU3v&#10;M1F3vjep4WqHUAO8n1QDAF8AYD+h/JXCW5XyP3/zqtENicezumdv+Jm7w74RBEcIvn5Y136Q9Dzz&#10;QUG7dwDyvNZtBP5Y0dVnF3Tu55hM+KuDz9sek1b7S+4bFfGVoGtNcBzEF8e6ZeWtZ1e3yrL+sjU9&#10;e6p619EKPITAIoE8n+QIgLtFcBeByyvauztuv0vX9O7eNeF8HSL5Tm0IGkB+SOWvGF41ctuc/hAL&#10;EhuX/dodUJCb4hxDmI9U9NxkNgo69yis9OL4+rL2vj2XcyUlr3PrpFMgdAuGPG245H0maN8Rg71L&#10;aZwvhL4QBWeVi9UL7cfV9wKBcxrJN4tI1+z9BO8GeFGlWPvyfBnmeZ09T6A+EdmQvLZc8gK11Apr&#10;ep/JunOxQN4Q0sP3y8XqMbbjXrqmd/dMXX1AoN6HwPuJD0Lw32P0LvmZxlbNhBzQyPh03wXBoECe&#10;HtaWYNl3Jk5O4v3Kl7JHC9WP2/oUvkEoZwJ4UeO3eXGlWPtJwMklr7PPE8hzIbIPxYyJ4W/LB43c&#10;+K8S5pDX2RMFyqq+N4GvCdgH4LWAOJ0bmi/+/am1D2yt1YcBjYwv7rtBlKLuJ4A/HUf9lEZ8vQVr&#10;4RTuzl0L4NX2I+JaBe+UrVHRpeFNzdwChMlJ0SfwaxC/EcG9hLxBgP3D+iV4aUV7H0kypn6dfbGC&#10;+lFUO4LjlQO9vm35LOW1+18Cee+MjeQYMvUD4Hf9EQAIPFrR1cCJ1L6fQffuj+UO82n2VZTdCXkQ&#10;8G+v6JHbt+jACcmX3DUCOTu6KX9cKXov3ZLOqAGde5ohVxB4f9C3t2U0PiGfHkF15W0aIzZ9T34f&#10;hwXyLJv2JCcInjVcql1sN/pkzClbN69zV9uUhWzFgEcOa28o8TmLrgmbHTch+cZKyftWVLsmBe0W&#10;AHkNgAMJ/oHC2zPE95N4Fgo690kAH7No+vOyrrYlVfSX3DeKwTXhNyHQuBHNYTYPakFnTwfURRZj&#10;AoCvlIvVE+fjYesv9b1a0fm/qHYkJ8bFe9psQ275oHuQY/Dj8I/DZB+Wk5d+7Q4I8D2B9Ea1BbjR&#10;dHtHba2l93yp7xjQ+bQAz7Y9hsATkqkfXF4x+pdYJ9NQebg3CaQwoz+yVXLs8fKB1ac2P3ADGq5P&#10;91UieCMgRyMg9prADRVdfVWssWynFHTuLADzEh9NcESIk5J4B5NS0LnXELg47v2ELv+5lXNGHojs&#10;v5T9GKg+GbDrXoDfJLADIC8T4DkzT8JfPuZ6+S2ZHd9/Pp4iY7mfd/7b6ZP4ErpxTuVs72EAKGh3&#10;BSCrrU4gXFEueufGHVdBu68D5P/ZtC3rqvU3et/PoHu3R3NvA7EMwC4ENwrNOiUjP0wa1rJsdfez&#10;M/6CjQDc1u0EvitA8xn/SllXp+yAw3XPXgvEeT0px4JYEvQdM8Apw7pqpbEblwEN1yD3TcBG/mtq&#10;PO8Z1tUvzPtg1sIp3OOeRSNnigTHGHTglnKxuszmG5zX7s2z3+EAQPJGCH4G4NmAvFKAWZXG+Pmy&#10;9j4YY0yxiJUtPhsH1Q8DeDzeCeXapALriy5C1sawBAARGbdpt6zo7pwv5m4B5GY0DMJXCOSDiupL&#10;hnJ/42UTDwr/ZNUu4KXXX3RPVZS10YYl0PCOqEjPZUzDEgDeUSi5n43RviNixOpaiEhXt8ru2bqt&#10;X+f6lS8bbAxLABAoPaBnvgRn06/dAUX8wM6wBAA5VI25P90a5Q8LpexbYdR34hgCACDADqhn1saW&#10;dtIwdXjHEfz7jP5atGwJ3Nt/d3ZNXufWFbT7Vx/u4yLy9cmKHYFJfQIcs3zQPSjWWLZXaClDFM3/&#10;OfD336qGZSn7VpLXJbqfJtTXo+6nxRp9NKo4ezvB88qo7l/W3oqK9k6tHFg9kMBMlQyR5+/ouVfE&#10;GVccFl+OLjWW+16nv52goeCESsn7j6Zh2a+zL7c2LAHQoLi02L1vdMu2cwdmYLc37FxOdDaFYval&#10;u21y/wriSgAnA3ilQM6GODf4cP94xGDfi+KOEwDWrxz7A8V/E8kZRk6LYQkA9bzOXZXX7sa8zj2y&#10;AF33geqTAunv9B1T4BlJxhPF4bpnLwP354hhWAKAgM+LbhUTDZW/2/0GKGtiGpYAcHh+MHdWVKN+&#10;nX1xu2FJ3xceVSl5L69or1jR3tsc4DkEh2a2kw8Uitl3xByXNXMyLoc0HiOMjnnYpMB6fLJjvdZG&#10;qYGxMi4zIleIIFjvT6QbkNV5nYt0rc84zFITUICdFl+OqYcvr3PHKpFPxzuXvHh5sffwTvvzJXdl&#10;TMMSAEDgfYXV3fvFPW42jhhr/TMSU8kT/bpnHwV8N+ZDuaOB21GLdXkp+xJF/KDx/zUOcqiP3Inx&#10;jolHvui+gUa+ajt5CuDw/lL26LgHbdDY5AMvA/jXoP0CLFZQZzXCPGT3lrjfUAR+qJH/ZIGWMkTh&#10;ffAhihmah+FYUyhl3zqX+0kgRxRKbmgRjD5x3zn7+SRYrmjvnBnxz8fDr+jqmSRnxK6KyJu3VKng&#10;7IPu2QA6vhdF+PFK0ZvyHi6+HF0K0mbskvwJwV8F9yFdXdJ1WYLhWX3HCDsHyaKLkIXIDYA8LWi/&#10;QJ5pjLq5MJhNZEBViiM3UORdADt5P08W4ESBHBIWZzyLeX8/LLoI2S5kylHSX0FQuH5eB9NYFfpK&#10;RChXOOSKgzQWhDVRUKe2HSaycl3RmxGyOKSr/3TgHYfZzkCRc7eU3vScjEsAqOjapQRvjnOMQAby&#10;OmstyN4kUxfbGr8AlFU8D4mnRrURcDCO9pmhveZX90PdzwKA5atz+wP8H9vjWlFw1gRtX17qe4VQ&#10;BpP0KRAFv0snObaVsR1Gra+FQO0BAEsvRq+g6/uwlLua1cvpQd7LAZ3dxaH6dnzDcooVW8p7mS+6&#10;bxDBN2wNgckZ6KcI/LF1u8CqelYb67X3680L5FAAkeEL9qiOdbafVMjcjUuB7CxUF/t0/pwvul/Y&#10;0qVx405UCA4RuBjA/bN2hd9PlLbqLYRc07k520JWMnYV32LRr3v2gUFYnPe95VUz4836HsydCEh7&#10;CUPFiyDy+c5dyUviajmL9YSFVt+wHcf7dgDC5bIE0ksjiWPshnX1S0b5/Wi/RxLSrgk7VxbWcpcJ&#10;pJN8UhsEDclvErh6eFXtG/M2EEImDcu32rXnGMC1AC8DpsNEBNK3UPo6OgwGdO8eJNvCj8h64DM4&#10;pPEYOLuMt+zRv7o3UO94rszZuAQAH4xtKArUJXFnrUZgbVxaew+FWYtWTkbQb3tuRxnrUAGHXXsA&#10;gOPzG+1Ltfw1YU6aQPWpdWd8X4J3BY5O5Oila3pn1H7e9zPoVlSXz+gNNAY4hQu4M0CbzL4TFl+Q&#10;xMCbZsNHMUrQagYOcA8AyDyRWzM7Rovgw4A5A87EPgrVHMHrOnSyo5Fs2wfLp1yKttkyv1DrqS4E&#10;8JWokQmwpy99L7P7O+xZWuzeF4JrQhNAWiDM+RXtHVnW1dPHu8wygK3B/oEJUTbcenb1kbKuvhbk&#10;L5P2MQNj/kXkoWzrilv01ODdPtzfJV2mjKJ5P8UwLM+raO/Iiq5+bKzLHN56PxHo6HUZ0L17zC6O&#10;AABK2DFhyM+YO9vOT9nLZpxxUMhcGTqJpN+uJGJ4TGBTU79P1PhQ2PkE/FCc8RHKtuKT1TesPu5b&#10;fMMAAfrnMkEeXjX6M4P6EUmPn8W8vh/ypb5jAFgv8RIcFQcHV0remyq6etJ8JvP0l9z32RqWjXHI&#10;S8raO6GsvQ+A5v2t+x2jOk6+fMm8IvA5VyFJe0rankFFZy+bscZlXozL9bq2EWSs5VwAyECssjCb&#10;KNp7Lse7aOcxo0Q/mMTvywd619ueO6hSRyeE3CNfzL4NkBZDm3UK/qNc9BZVdO3qDRqb1q8c+4NP&#10;HNXJUMtMODMkCHbd5J49exYnwOphXf1S5WzvYYhYZO2L0zvmtukgxsfuepDYo1/3Pguc+bIm+V+P&#10;Z729y7r2yfLKzfcNaXgV7R1H8I7gfmTGRGB5yT1SRE6Y1eqmctF7721n4fFxTLTFjQX+FVSvsGln&#10;DSEZWXCNQEKXPqab4wcVXZsK0fjZObV/kPKLqfFBdluigytq2NCve/ZplY2i8FQDHkkitj5hBqN/&#10;j261/WPvZYrTpzydxvnpvBuYce8n8vqK9s5p/m5UCJKp5ECB7NYphtnAeU7QdhDv63RMd320LXmH&#10;MN+0GastRwzm8oB0XM4n+HC5NPK92ds7ydv5XapWXjF2b8iSMEAsj1VpzD6O1+ob5jgZK+OS4CVz&#10;1asVZN7W8vNxAx7pi0nyjYhMFrNlQGd3AZ1Y8lYiXFle6d0zX2NosnRN7+4KYl+FT+S0m1dVK82f&#10;m7vVDDk+CjrHrhsEhq2JUR1jNWk44xkk8ESt29siclfzYlwCgBJPI2ZyDyCHFrSrrVvbzvgA9E7U&#10;rB5MgpGxH1T8aiw5CImxJEjZW0SmslEJGkLeWClWr5g9m1pf8h4CEJhhJy2e1SXnZp8hwMdnngf3&#10;lQ/0poLV6xGz8SaK8nKrvyMUWl0PgewudC5oDQIneUWl5L0/MKuUwVm8gpleZoeYNfGhD6d+SvP6&#10;TpY1DYw5nHk6mVfjMj/oflAQXIIxCD8z8d7Z22RW2bV6T/L4GUFmagWC5AOVVd7nhrU3JEC8cnjk&#10;P/4VRNcnvTzWnns2vDG3gLT5aLk0zo+Wre6OlWwTRmEwe2qs+6mrflrA5n+2/pjoDb6fyE73hOxu&#10;kLsGa9HmiX8YGCHwbpJXEPwxBf8x3zqONDgxvIW0GZaNuPfgeMXGISAonZUYRLonJNtRXzCgP8sE&#10;RbH6ngqUVfxinfW5ZWdrKCFbYvz45WHtDTnCf3Y+qBOMp2wRgoH6UnsmdMiZgT+WD5ibJGInMhPO&#10;lwFYGvv4U6VYnRHne+vZ1UdmJk+FxLhL8DMokDfki27btwIAHPGHIeZ0kNcSvE4pvOq2s+LabXbM&#10;m3E5mdwTe3kckGK/dgdsWnZ+obXhWX/cLGLwfCJmAlLd2rgkcGoz1ockKTyxoqudlnxhnGCPIyFT&#10;XpAFE6Jni8ZSzGCrgbzeH7vPbnycj4B7y+vBF4nIm6fPja9WtPeeTq0r4q0lGTADloP3/Qy6AaBQ&#10;ck9oFwGWr5VXbr5v5jZE6kQKsE+z37mydE3v7iCsNUoJltev2NyeeU8c0PKrlvRFsVijD8Apzd8i&#10;uAwCLtbog2DvOH1R8C9R9WIzetpj8EJ4YKfqrmVdXVoueQcSOA6I/Oju6PgLbohSOLBh2ZqePUmx&#10;lkwiOBR4P2Hm/bTuTFSDjjcO2pbXWnhN/i73m5P31BR3aYxXdPXKSsn7j4r2XjL7wzpXJr2HJ4S1&#10;ETFt+pK5B7KRcfcU/jlsv6J6ceQAp4nQGp3iYZtGYmjxTuJvNpTG7rU8byAFuMdCGquHJAln4nMA&#10;AF9iJwpRZF7eEZMlKGNO+s03t4R2aKGYfYeIWCdViuC/Zm9bqnPPnbnU3fm+E2kPM2nhsv5i9qOz&#10;Nw7p0b+Wi7VPlUve6yraO67VazrfzJtxCQAVXbs6bnLP5CDsSkkKOs8uW6HdQznZOPTFTnA0buUB&#10;v66sJSRmiRpfGVW9Yt3K6m9nS8c0+sGBwGQ1ioYURSu1B3aaVclFw5DBH45ZPceW2mgfm13WY6v3&#10;gMBvKwdGxMJoGIi0iYADwK6b+g6ChiLlvPbx1Nv0zARiJZS+86bsAdGtoumqO5fYyyEBANsmOIsv&#10;wI6thh/BxBWW+uieLJCmMeApeJ8DgB72LorblxBW8lPbOw7jxVu2iqJXdPU635F+gg+FHSPA/obZ&#10;OXtRnInMp+LcTwyYME/GV+/V0qpjOMS6Vd5dROfiAiLy+j7k7ugfzFpXcZsrRrKvR4TXiF3yw9nb&#10;RlHrKFadqTs7AoBELlEzjnFp9x2DsfyOSfTqG+QWu77C+sB0uJLg+mYNdIqKbVyKMfP0jnDaK4xF&#10;YMh5L66y9GL0UqxLYjfGYcbbnsEuMYtnbBB21LCmMR0NQxERJepTeZ37bv/59l7d+WSGcZnXuWPz&#10;2r2poHOPFnTu0bzOXRU3szFJco/t8rggOrMbAAiEvtCn0FAW8Ulbqx7uY454H49uBgDSXi0FcJeu&#10;6d0ddefM2X8Twa8GVgOR6PKGAuwQJ1N+vhDUT7aZXYogcDIjIgfk6b5udtIBgd+V9WiA7AStSj0q&#10;kTnLMx2ue/Yi8PpYBxE/nb2pZyw7cwlU2j+cVmgoEZkS/SdxRbMsqVKZJPIloV6eJwtKMtbGJcHR&#10;2dvWraz+VgRtUiFtiDqloHsjK3p14nDdsxdiJnMZab+fsqPZmZJs0fdTOWynAM8WI7cGeVC2BKSK&#10;COHhX5ualq2EVeAi+KzGvyWqWorVCs+ii5C1jYk1tPuOGTGRy7BzmXgCwPJi3wsFMjB1Tppp8XjG&#10;14g0oub8jlg+6B40S2/TAj64rjTyi+h28eiquifHkGECwYeGS2O/a9tOeeGM34KOz2BFRn8RFXIm&#10;wDGy2b2rX+esE5LnCwUAAxoL8zp3lQDXTt5ACwEsFODEuJqU63VtI4Evxx+KnDb5kuyIjWwQAIhl&#10;lt2iLKJn+pR5r7cdiBgdWme8tWkHg0r5sojASbO3G5ovBvZDuww55f8u2tcAACAASURBVHBXm3bz&#10;BcHrgg3AdibMeOC1IGQfCNqqDwhM4FIcLa8FDOZ8LRYgc4atXuQkj1VKtbbkJcfI+6Z/se47E4mk&#10;rArivhFTHivWDfzpiisJPhxUdkUEtncY42PRKWmtXPS+CTCyTC6R+VKr5m0cupA5M6ae5WNBqzEU&#10;1ZJIxzozfqiKghETWLq2FYEsUKI+lS/mbukf7Fsc1X6ORCVIhb1fOywZS2NyyvbJw4xWELX04ujv&#10;yQ61XqtvGGD/HRNGh+o4yszpO+aImnZ8kJUZBpog9jtCZepzfkc4BqtiH0TMawIZAEBDBclyhSM3&#10;zt6y+ALsKJS3N38TvGt4VS1QY3XyvIaUtqX1tjOJ7CrgzYVi9sqt6ShSAODDvUoQHAjdOluxJUnl&#10;HgALuxChq2i5LG7ruXQ9N3rGJ/iNTV9zgeBDj7AWeZNMtacfKBfjGPXulqXNZus7O83UiHCB1ibi&#10;m3mJM7TFB62XOjaUxu4l2OZVEOJgELPLGk4oqKuD+hGx8yaIsolv6kwjLkxiVkVgW5xYv+57FUSO&#10;m2oB+XqHGDqL7rFi+j/xzXWlkdawi/hLXrSryrS9I7RdvgQQ4Lmc2qNkZeS5gP17H8y+yf58DQY0&#10;ejq9uzuOZ5aYOQD0l3LHtXqBCLkmqvzjumLtR7DURhXBEvHVz/M6d9WW+MAt0dghsh44OyfIENgQ&#10;tF2a979El6nsfiIbmfwlYYlDbY1pF3Mp0Yonf1s4EqisYcPslRajZGr5d0BjoUB2Cz6yE/TL54xG&#10;JlCGUVjdvV+YVFbHMwPDczlv4FiYfTFmhJPYYNpWDvpG3Ysg0w40EURWizJ91WJDpi8cgSiIOsWB&#10;3Jsv5j6edCIbB9WosywdRWA7VScIo+GBaxfMjUKAd4Z5L22XxWEZCJ3J1CMfSlGMTPSYB9bepWEZ&#10;lwhggQrOtBO8ZvYminw9qOnkXqtEAhHHXmZjzvDX63VtY8yD7g/Y9vrZ3hwR3DSkq4FJFiT7gra3&#10;I3O6FnVxX4341SlmfBgWX4AdFdWVzd8E/z7SU42ltdekoN2jADl4agM5Q0ZDZkhk2SHKzFsm6DZF&#10;rN83CJPbqqyqrgMYeU8LVWCGZxhG3NfGvidF2u8nw6nJLcE/j/RUgzLJ22CX/15aahZK44E8MSPy&#10;x4LOng49fzH/3XBfGNVGpLPDg+L/b+AxkEMa/44uxTgGFRlCZkSs7ykldk4SmnDjkuDDgWFRlsxY&#10;aSHuG141nXDqKzd2TC2Bv81VV9L4Xe+IufoDAKiLxMqfsIGi3hzdqu2oGc9gfjC3XETe3bL/241V&#10;j3DWnYkqxZwS1a6JCHIiuLDvgdw9yyMqcM0VJUTHGEmCv3LgDSTpuKw9TcQP7A/zXpI2gueACKyk&#10;EXx0RXqrHOPHNi7ZZWLNCgjeEN1qmkbcUJDuWoAQNxmozzmg4c6h1GAsiDizpHjXYvIEAcZM+7Uw&#10;QGetUpEtWjVl6jTE8XGPMTI9wVms0ZfdnPtBS9bmBGBenTRLnJyOCSR5Y+vy+/Ji326wLFXXipgQ&#10;2ZYnEWKdeAGEeS4buxkZ7C/Astg12RPcT9JyPw1ouLPvJ1G0liepnDPyAMR/++za0xFkAXVRAe5t&#10;SUsSzoYikZJOJDv+TcMHjHyvQ/LVZEKbRKqPOKoe6blUVFbfMACgGKvvmAhDv2MCSewgWX4hcmz1&#10;jCucO8MwJGIn/IXKOlkiCWThCJoNqLbFOc6JhuRW7OIV4xiZCsPIF7OLYKZXAAj8oQbv7cFHtjNc&#10;HPkOwc/FOb8Az3YoPy3o3Je3VMKPEpGQmQcvtY0DDCZ23fFQ72Wr/mHoWS2zxR36od4qkhNDOr77&#10;XtgVy5Mw2lMLXJKJOMv9Fo3ur2jv7qAdE+yzFtsm/TmV6hIyxvWQW+OfIMi4DGjWZTrGDwttxcft&#10;NDuDD4UkeSmKMX8AGiLnWeRuxnTNZM8ovKyiRzpmFIYxoHv3gODVzd/KkXNb9zvCveL3Sn+oWPtH&#10;kvFsb5CM4bkMlz7z+2rX2lSqUgb23su1cACJXTXKb7mffOSGMOt+Kq+qhUmctFEpjtwgSsLKLXZA&#10;DoWR2/M6d6FNvGJoT2D0UruETHIbyYNBMcvZfLH3MINoT5sw2nMpYh9Wo/zNVt8xImrVhX8M398Z&#10;GclOh1qR/1CszsynSFJhSeamcTmgc08TIHb8rgB3zah5Pw8U7naXC2IWriAeaSaRFYrZl4rIT5rJ&#10;QATvrmfqR9ymEZVANoPKgd6HbWK7A3iHGnN/Vyhl7UpVhrBYo69fuwPNfxRCYgVoZ8B0pCFNFN97&#10;uYCZNm9qnAoIIr7dx80w/IUmYqUF2XYYjfVYCT6UxOtE0EYn7P913OMo69mKZBwLyaKwDqKlMqZw&#10;ELtqgiBaV5HAbaExZELL6yFW9X6DWK57l8BSYLcVH879+WLu44qZuwG8EGgshRNcsq7oJXmhAAAM&#10;1AUCUSQB8oezNc8oGVs9vtaD/jzXJa98MTdc0O49ee0O5XXu7OgjthQx4uMiPFuTepFtAt5tvUDe&#10;bqulWrg72f2kutWfmvdT8yM91/upXKxeSHSWTemMZAT4eOYJ9+fL1vTsmeTcAGBMQ4otglAD1AeD&#10;E1HFea0CIx0bQolWnCCtqtk0HBuwfNdESlAl+o4dpLFATU4aKBz1BZcF6EfHj5+do+ey7phEhhCB&#10;wPLJc8EAL4k9DsEfBnTuaXmd+ypE3Tj9nuFNDrwlG1aMxtcAPR7+P3q91zKR80OeBqqv5YvuN+ai&#10;49xH9ywFuanxD/43NGZhWHtDSU/URDC7ULrNQdJWT3PUMvkEiBGrEvXxJBMal4wjvpygugEARnuU&#10;DfjdTvsyEOtMWOX7czIuiQgjfsa5JIZG6VT/kddCQq4FYK9EAMPE18JRKrDEXORxgl+L4MKm4D/B&#10;8ngXX9DJK21DQw9V3gQAIgIotnttaC32PH3IHL0Sy0t9r2iU4pPnCuQIwN8ipcmssNXVBQBaFG0g&#10;O0/2ptlxl0ezVkvdlGT3E8Zx16z76eb5uJ8EOAQgbIUXWhHIQZl618ZG+caYrIWjgEjx6qhKU+t1&#10;bSODw4heC6jImtwEHgzbv0y7B9sm80k8kfHw5zShk+QpcN8FNgwfIbpAc2VbI3auJd8RNbd3hBiV&#10;KL4cQGIPbidmV4OzPGZ/A/5FgLcBaBRPAS4uH+i9xH5C0c7TR3NvhkhPkucPAETkhF03uT/Ln9sX&#10;WxFl2ZqePUVwxnRn/HCocWlbOScMBe9SxM8c32uZzs5IJFiwwLW2qCeUsdO5hNknbK9YlAQMPtCx&#10;zvoUJHTTS7joN4Enhg/0Ooqs0tjHWVR7RhMbVMuLvYfHCbweQzX29RBRkePzaToal0s0drCOP1XR&#10;5+oEjSxNclyL0P7jEL63UvQGGnWg50DdWTEdl8oHH2EtKPErgVdibtV5HKNalub5o6RL/vMDY0gR&#10;RRuXI72179jEJirTGtjfGaEkqk3eej8Z4D0VPff7iXVnVeN+EgiwibCT0ZnFQhrelNfZWFrJ+bty&#10;V3AyZjR0jJDI+9kRvheY+YEXyEFAtGe0Dq+jcVlY3b2fA/wEIpFGamOsllrNjfGFfsdgEiTYNUJ4&#10;Ptby8+uzVCSaJ49tXMoc3hFLVnfvJwaJSqaKoH38c4XBNekj2HEqCY+8x8AcVtHVj82latCARkbA&#10;c4SNJ5Dg7THjoAFMJrBNqF8tL/YeHt26waKLkM1MZL7f/JtI/qRcrF2jEGL4yTyU/hvSeIzkUNzj&#10;MrMy2H1/wjquYezpm61uIqE6OGw/RWILve77GXSDaPO8dj5Jew1eGwQRAujkDWE3K2GsPpwkeduZ&#10;nUWGI5F4FRQyC9z418OY0GtB8oEw4VxBj734bUhSQBQiclSS4wg+ROEq013du1z0Lp/zsnNjZjqd&#10;YSi8IFitIIFXAhLqvQmjUMq+EyLPb/72Jbh2/NZCgJx946AEu5ncdhYeF7GolCKS7y92PyeqGSHW&#10;dcRnHseHAK403dW9h3W1rVpVXPLn9u0qLfq6FGjfGT/MpqRqO+II1CV57VpJs+WL7qAITrIIiYQA&#10;O0WV2hzStQchPKt9T/hyNsmJDTrAoNZQ+VL2I/S7fiWQnW2fXAGsjf2oEr0TCQTL84N9r2wtQEGO&#10;rwlqF+UNDoJKEk9kuk3XF4Or3VuRbJWwA/0rs4fY5oHMhuCvSPN2Jd6i+RB195F9m0AmBf9pjCNv&#10;gZLjkuQICOTpjjiVfNGNlHparNG3o+deD5EDGufGH8e65QQAyBDc2Fh+CkLNR11pQDgEtC91x4H1&#10;xpQ4sh1Rve090ZVnJlu/ACGdxlyaAADssin3ThHmwvqddRarmWw7rIeOHQxfTqS4NkMU4KGkxkxh&#10;sO/5pLw01tE0Sa5H6IddRL4ftl8hYx0T6ic0npZfiBxGE2TlEfc98FTvgLlIibQxoT7R6rVUrF0e&#10;1CzJhwMRS4OdGNDo8SnntdySt8wlnnTOaKg4Ej8CO68DwR8Joj3YIgtOAcbO7LR/6cXolScQO0aR&#10;wB82wTswlvRZBDKhzmm9nzbRu/yulRhfqscO60LuuwBie+wF8t5C0R0rl7xgL6aGKiB3BZqlbgUE&#10;o99oddV7EDAaWnWtvMq7rFDKvRLAK1tGFD7plfb7Pl/sPQxwrhDKopZ2j8AmBId2q29Li937Rpb9&#10;3KEaX3fWqI80rybJG4OqyTT24RlxNUd8GU/0jsgPukfAIH7YxCQ24VNxUApJK099qaI9a/mgSDQU&#10;oKa0ikF8c93K6m8B/HZ5sS+vRH1vVplpCyQjwq8XitknyqVaYJWg/Hnu02UcP4RMytWR/6D4R956&#10;9ugjAKDCYveidCdtmYB/XXSrmZCzyml1qXCpjyZCK821xRdgRxKhGl0+TLwZ31o4Aq6IbjgNJZnn&#10;kuw8YyJJJSo0eUAUImUzGg0RKqQcBo2z2saj0IozwfjXQ4VLHVEYei0cJXbXAsB4TzXR9VCjvbHu&#10;iyYUjs6nYbm82LebANPLrsILhjQ6zW7jL3nBJPpw+JL90EwxZnY0rLYGi3tieC0b2H1ihaElE6dh&#10;aGiNquWeZdfPrNODo/NpWE7KVU19KCk4r9n/Bo1Nj6A6ADBQQzISkdPypVxbFvrSNb2755GroGlY&#10;AiBh5ekUow6IbgQ+lq0ez1lahOGHTDoiCMmX+o4paPdGkczPBNOGJcGbSUZWNWp0qKwMIUcWhK6G&#10;EHhiw0dh9+2cJF/sPUxEpmNYFS8Karf8QuSSeO7Gdh5LVPpRjHzSYv7QEYqZN+Ny+YXIUeSNicaR&#10;LGSkI3lm3yJohAoQNJT61LdmXWnkF5LxFwNMUAxGMhC5Pqg0bUG7BRnHHZjUQSZRrQtePKxHp/7f&#10;KhGEivtGVs2x4Ba9+f7YB8lMfb3xzKhVoKtYxnf2jmVfExVnZ9hBrLwD+XtyJwvkmfZeSwBIuCwe&#10;IvAsIr/oJBbehBTLMANJZEw1atHimLjHjWfiG5fGhHkC6I/QC/VcGvq2MkT1JJn9iy5CFsy8L7pl&#10;OzKXt2kAjjjnT3vk+LdOXstJEiyLx/dcLr4AO4KqpUoQf1zWnqURtmXIbY553Qkrj7vD2joEatTO&#10;RCDPOmKwt6PHz6mbRJnVjPlyikKJc2Hr/TSyi/ffrfvv0hgva+94CM5KFANGnLe81Dcl31Uousdn&#10;6pm7BZj+4AnOMrA0LoHn2rS74wzU2O0NkAj1cjYhONavs+fnS7l7hc53AZlaRm8kbJjzK/COgti+&#10;T+28bCqytnaCvAFxWiXJbqkUaz8J7Hm8O8nKhme/sjhNfyl3HIAXxnVWtGKME1llyRY16g5aZOkH&#10;IvP4DO77GXRD5MLpvuVrw3rzjMSl8orRvyh4L4KFWkU70kNkvtOsqrX4cnT16+z5JIYA2QVoTGDg&#10;8NWzS8oqQkKNSwHeOTu5ZmsgnGn05jZHl98CAFoal0Jpq2Yzm+44MRpr4YBcOTkGawRMtCzOEIFn&#10;wvzYogfbGNZknjo4lwIJniLGvx4SktVLyM+iNMMcKKtrQcSPwQWAhSPu6SKxPWENrIJB7CgM9j0f&#10;wFS2qhGuDPFagkhQQcWxK1nXSt9m96OtWnGimHS5ad4YjZloR4lYNp2kcb3FKsaKvnNCx32wnRy2&#10;Ma/3UzPjtdEzz+lkOJSL1QtF2SUqzUZRXb180D2oId0i32zeKwRHKDi2XKxeuB7e3UFlYNuxj1Md&#10;/gQe3STVAsFvRPYKOUJBnTUzTpEkeJ04PKSia2dDwxDGyknCkGpCTRryfIySwrFODAImvZaQFzd/&#10;++IPdmqbSfJ+sNSgno0izwPm9jo0qCfOxG5labF7XxAfSDqS+Zzg7faoe3pzxYfkxESmHijdNqTh&#10;lVF9Ne0UK2YgwE4ZkauXF3sPzz7g3qqgzmpxzN1b5/jiyirv5tnHKQfVoajOM5CrBnT8Sh1NEi2t&#10;y8zl+oa+lk1wqkTO+AY0XJukm6Fi9ZHo8zUo3OO+q+G1BIBYM/SkCT0dZ41GYBGrZjnrkvgCvPlS&#10;9uiGnAxswqBmoOpJrkfneBKxEJYlbaWS4l+LhldOzohu2eGMgGVZSou+jNNSxYF3Dq+qXR1xSOxl&#10;JGNo/cwAjeszMyuV34or4r0l6I2r4hArMc+0vYgDEZzQ6QEShFdl6dylzOf9dEXLrzvLq2pfCWtf&#10;Lla/SEFs3VKB7OwY+XWrIUvyAR9YUilWG9JBGgaUX1p0t3RA23mZgYbn1Tii44yXoAH4vxAcXNHe&#10;cTPvZ9qtwJnoxEEj2ddHxQVL7CXYzMXT/82N64ojHVd96HTFX2a2rJ7XSn8p+2ZArDzOYSzISOJs&#10;7Fa6pOsyEelK7EO1/t6EM6Czu5A4Z2qD8JOhGpkaxhHvTUT8BGsAr3AkswEt5YAJ3jyG6uINpbF7&#10;gw5QQxqPRdcPl0MN3JuSGpgLkDkx7jFBHlXCJsss+qH0xX17VKwIiaptIsuARg8MprOiiY4SQG3n&#10;SWJcEgJw7w476/94Si16SdGyao5JUt2BMvWCEvD3cQ5Vma7Y10MQmtjw08gOaJe4IQl00vo251YB&#10;yDLxXHV+ylL2l7Jvby4lkqRPc3LU/S2Q2CEAoxiN9fHoG82dg6YQODmGLnNq+BFbh2pc41JoXyiA&#10;tnGXskt+tVsI3KUSfyjn5X4qlLLvnBJgt7yfAKBSrJ4PMPqZDOc7Y93yvNnLcAJaeISlx1e5JXFO&#10;pkz4UjrJCZDXAvgUyTdjAXYpa+/4IN1QMbTLlLaJuaRYJIVEO1uatDoFAMDArAxrXxn3Yk0kAYBA&#10;rGMGNDLKqFbFkcRqHao+N5UNACgUs28BJLZw+izm5Rn0IZc0k7kI/qW+Q2111DFDGnUH8kYguZ4m&#10;wDqFqyoHekc3Kw0FMenWDl8an2xzqIF7U1wvZGNJXU6LcwzQKbOLkVlvEuFtGdDIgBKZLCBiLzlj&#10;kP0gpnTW6EPwLdtjk2SL58/r26VT9iIpt1kmgNgZVJOl4mzpL2VPag1ir0PiyckkWBYnJNC4JGgU&#10;vPWRHYidoU3Gq9Hbr3v2EfC05miSIMAOjWzA5CzR2EG1GPwArrSRv2BMzyXB8Thly5YPugeJ8CNT&#10;xyucG1pFaSvS+DuiYyNbsF6mVjISfU9OIj7eHLSdkERlSGkfDtORAY2FoHyy+VuAL8SRU/HpnxPd&#10;qh0CT0DMiWVdfc2tZ7evKlExNLa6paNgg70DkXGagpvLJe91ZV09vVLyvlE52+u49Du+QFllblOF&#10;f3/yuu8FgBwZ2Q/tjTGhumDqOODWYT0SWniisczPWMlCiCkHZOCeBcF+k6PyAUQ4wkL6ysxtOXpA&#10;YyFFLm3+FibLPheZu8Ngeck9UiaLYEz2eqpt4taQrv6T5CWJTkzeA2UOqxS91VG6nAoAaF1FRw5d&#10;gK5fFkpZK2OxUHKLGaibkMBSD6oOJBblKEkJ/biZRmZVZDC8bezm8guRI9RURiOJL8HEiiuJ7amr&#10;TIz8IyTQ3OrDJWJXy9eRjLW3bvmFyCnKfzZ/E7x9AY3dC3+Suol/PQjz7Q67NobFFE4haossiwsz&#10;X5iaBNBiHB3IL3Dj1LhuYwFzl2K6lOFjjngftzsypqYnY3glCHEMvtYyubp3E70LQ4/Z6tiXvxWI&#10;tcxUY7XITgOSIm9s1BCfiZJkGacCUYedl5vT/eSj9X7iP5V4AbqQnVlXGr0FCZILBLi5XKwFl2gE&#10;UDmg9mPQwjNoGFnNpxUywrgkgqr6BNIQq4+etBjfROQY2OkHS4SR2iSvc8disrQsABDGagJgm0A7&#10;jZ2aC9AIpyMw5T0l5NMAApdgbfCNM6eJlUHumhmSPhJYzcmGJImSUwxo9Cji6pZN36/oaixFHke8&#10;i5HAC2wEnyuvGrEJP2kYl8PaG4peGp9iIaguLejcfYWSW5yd7JMfdI8olNxiQefuA0UjgWHZoQQX&#10;CGP1R3Vi0UXIEnJBo6+IlzvtlhOc0ew5LUXnx6XLXy2gtadJkiyLaxjpqr+RwG9btj5G8HPjUtU2&#10;XdAuRsyLyjpvRY3mVrQYMRD4H5qg/bUAAKXiZ4tnUFtJ4LtT2ajkGMnrfWfCqoye0PKcYqyNy37d&#10;96pWOQ8l5oqw9qGMm2cmPTRfyr6sITLdwIg5dUjbeSTjei4lhjctr90PzIjfYf2t8ymRMx8Q/HV0&#10;qyncpRrWYvwC3mbXDjv1351t81DVLUvcBpGZ6/0EvHNqg/DDtvdTKxR+Kf7Z+YLQ3cfDpyCo0tQM&#10;RDDQzH61QcAXhu13hDFWqgBAfh6v/Uz6tTsg01niEcZWtHdt8eXoEmBaboisDOuaRVIogLhx2bR/&#10;R3Qh82WBLAAAAn+q71BdYcDEVXacUFWRcPJF94No0T0lcDVFrJ7hNsjEzx8AGLifbAqmA6gZ1N8b&#10;t4/JcMjYEmGKEc9ga9vp/+SlnZsFshcoOgP1y4LOsfmPGBmaNCr3itnfNMJAK9yQw4n7BLDQy35a&#10;RCbrZprAigNTQ7DI1uvXvc8ipTWz9fLyitG/QMVwvydYBgYa8gIVXX3uBMf3I/zFZVSfWtHeh8Ji&#10;IGZgp695j+14+nXvs8DpJU4A3y/r0fWmK260YfzrMaRRr+jqqx2RnYH6ciXewkrJO3b9yjG7ZWxL&#10;rdEHdhq5y6q/tXAUnKllBwKbHuwZOYdkbAmOxvicRC+jJRo7gPLVqXGQNw4Xa18NO2bGaQm7v7fZ&#10;v9hJjCw5N/sMkdZwCV5WKY3eGudcWwOBWMnQNFmg+qzL0pH2HyahtE2S1vnV3ye9n5Qk+7gF3E/X&#10;l4u1a5L0JaqeoKyn7B4VIiLOxGWNhJrwVhnFt9ucsTFhkI6V3AgODelaLPktEom/Y0s0dhDifyZ7&#10;2kzhxWHtbZbF+x7MfhDAvlPHwD/ddjyM+Y6A2N2z/Tp3skCmwhcIvG3DRzGqBHEmfDMwIomMy+WD&#10;7kEQfGp6LPzz49nqBwG2xdTaQGDnOEllrTQ0J+UDU30JPtKqLRlzHLGddRSxfsdNPagVXbuaQHwl&#10;//nncQe1QONy3UEjvyQQ6lYXQWCN2Xwp+zKIOgVoeC0d1L4W1o9NmT8F55KWxCDPgQwCgImTDJBQ&#10;RL3JhtLYvRU9cjt0vAQEsfBcErAWXhU6n2leC5I0ynwCADIiscalEiyLNxnS1X+W9eh6q6XwFmhx&#10;ToJ/sRUzz9+TPRUtL2sI9W/PRBWQZHWyTTJjYAFyn2su4xB4FN2w+qA2cSRuVqHFh0NDLZiQbwCN&#10;MnwE/67gbVPB9E4YZb5P0NqbSqNOtO5cGXuvh8jrF18+q1CAhhGxiZUPgCrh/eRe1no/scc7KeqY&#10;Tih/s/XyaCtLurKhS4rllWO/F0joux0ASDk5qg0AZMQNj2sUfC50fxDK3BjZRAV/xxYwd2nTQULK&#10;ZxkRw0hRod+x/vPxFLQkzBC8Ls5ET5SNMklL+6iyxQCWrenZUwGfbhnTlcO6OgwAdaceXT61Awr2&#10;KwtNBjR6HF+unfKgkhT4b77jDNQc1hJ5LkVE6uiJXQShsfLqTHnmCQ5VitXEK2LC+KE1EmMlevYs&#10;MLjU1laFl3ZcZjkevoChnhcCbZmA/Tr7YlCtbf4WMasb0kYhiITuL2i3AMjrps5LfqK5hKwQx6BK&#10;Wv5xbhBis1xtZVwWtFsQmS7vKcAXhlfVfgUA47GuBSAqMydjOwki0QkzYnkt2l/W+G3lAO+yyV+J&#10;jEsBOnpOOjG5fDltTApOCks0CGJI1x5kjNm5UCLlcfJwiwIZaDnoHUN6LpmLW47hVbVfCc1xdhU1&#10;6Pv0rb3CI9016wQYAXbqfdA9tv2UCe8nJr2f5K0tgzpp+BPhE/1OHKSxwIf7keiW7Sywmaw642ui&#10;vJcCObBfuwORfREd2xD8c4XetZF9zKKyqvbTRn33EIya+R1bCyevc59qCXGpOYL/bD9w9iD9UGNO&#10;NrvnTmnwkmOS8eOpNSgLNY7W4URIaC2+HF1OPfN/mJ58PjTS4015Utev2PynyGvX6dw01l63Jgbu&#10;F6cTigABPlPWo+uBqdjpRA45ha7Yz+BCz/3UdP1wPIEu85Yk5wYaMkYiEsvZMHle6+/5jI9qRVev&#10;I9AxYHpLQ+BPCl7o8rxRJlRLTYD9C6XsaQ0l+Vx/vpj7T4Hc2CK8GxoUPrOrDqyFQ+CylpHfWTnI&#10;m6oQQUq8cn1zzAZOgki04LBYlIwa0MgQ8oWWTY+1Bvj3TtRiXYt6wjCBuUCEJ4E12tgZl7LZvbBV&#10;MF1QP3kqq06SeS4p8WozH6579gJV6wz3mik9wPhYfzwoDJ3V9mt3AESLvAkv61T9Y3uhXBr5Hrur&#10;+xqajwEINAgJ3GYUF08mqlhx21l4HIS1TJeYdsUNk/B+kjnfT/hq0vupsNo9YCfk7hTIqrjHkmTl&#10;E15kDHh55djvAYkM81JAqNROg+lKO+278NG4K0aTxxGQq8ObyPuXr87tv1Rjp/5S7rj83e4PBNO1&#10;rA3wUat4+BDV8YZaA/6j+ZuC88orRmNVpSuv9O4BaB8WwPBMOwoYJAAAE5NJREFU6ezf3c821UYI&#10;GgIntFVFIxK+M9Si6DbT5EvZMwCZMuAI3FrbzZuhWSwJJ3gGJtYzmC+5r4fIe1rO++6kyhr5ovsG&#10;n+p3aIkhtUesDfs2o8ZB9cMxknvmm8jg8OFVI7cB/FFoL1SXZh/IjSugIoIzZNJLN2ntT0t7kCGG&#10;T+dYwfxduY8J5KDmb5/m5Na0fMLEWpZdvOvclsaTQEbHZtoYVEZyHxNg/6ljhGfP+n8Y61pYJ9fM&#10;J2R0nKpEx5/2D/YtFpmuQkLy681ZLgCMd5nv2GSKBnDw0ovtsvuXaOywAF0/EmAye5kb6zt4iSqj&#10;AABEbAP7AXQOmF+6pnd3RflWs7IDwTtqu3rbwUpJNMOfwKPDpdrFZV19Ud0Z39eARxrwSCoO1DMT&#10;e1V09YVNT30cGMOTLYLlhZL7gdZtE13m+iT3E4FFc7mfHtipmuh+KhSzb6GP2wR4TpLjBXjIVnu4&#10;vkN1RbRXSY4KqpvcZHmx9/BOYyWxrlL0Ylc7maLLvzS0opDgqY6P33Qh94givt1aNQfgD4d1dXJC&#10;H/6tUXSCv2PTag1O4yf/8sBOydQaiFjviI7GZaHkntBqQEGgg1RjlGMSyegIeIht2+Wl7Etgpssq&#10;EnwYC/iq9gpUcZO5mmMRa+NyebHvhWIwFdtM4pJyyVsbdkwQAxqZvHY/KyL/m7hiHGCn04oA43JI&#10;4zEH3sDWNjAJ8xHbdPoJTrw/QTC7J6i/Yoa1H1LntVP9z6VreneHUE9vYZvGWwa1IYJ2Dxzx+9wD&#10;cxd3jY+EGlQkJyrwQo3LAd27B8ni1DHgHZVVM2sLN+IfeW770QHnBJ4QSOJswKQIoo1LJRIeSL4W&#10;jjLq6uZPgqOOzCxj+LNzav8gJHYChECUqvYNRDZcC2cB3P/DZLwnwYfZZV5pq38WRIXV79BSPF4g&#10;KqjQwr6fQXfXhPMdyJTx+Zifqb8mSY3hbc36lWN/GNbe0LD2hiqrvJvXr9icPE5dYV2s9sSnC8Xs&#10;W/b9DLqBqfspMjt6NgJRmWo2Wuuxw/1kG3vc2k9B5z4JUddIwnrMAACxTx7Z8FGMEnhbVD1zMnNx&#10;p5UjR5wPdTjKrwveZTuWICrnjDwAipWc0KxzbxyD98apXya8PC87eC7zg+4HW9UaBDgx9v/X5jmU&#10;+WR0qykCs/SXafdgEldN9QkOVVZ5gUm3N68a+TlhW4igFdmjsLqnQ/GRaQqr3QMcqmunJsJElYov&#10;CQorUlJbayV/1c5hjfKd4Qzo3j0cUd+HSHdjC2+qSNU64apJ/jz36Qa5ikA+GH+oLYixfgYDH6op&#10;A7ODJNB8Q+DLFV2zzlbfUBq7lyIfjHpxtOCJ8o9q9SJNnrejIUMgMDakq+5cNa2Kjz89lvXa6iAP&#10;aWx24L067AGYrDv7WSXVRZHxn1sCYehLSQR3RS35+HSubKkQYKiCq3SUtbeCQOgLiGC5nqkfGFTV&#10;YktjpPN90MQz1dDg7cLd2Y/MyCoVnhOURSrK//TsbTYoOoFi2jPGcJf7eYEcATQmB0qZY+YsSq5h&#10;KGaFbXPD7MzazYTstsn9EkSeP73NnDAno+xfBCPx4tUAcSDqmt025aYma6L8hGLIKvJ+yt/l/tdc&#10;76fFF2DH/N3uDwB8bHor6yDuizliQOSHcZoP6+qwCEKX30WwJI9cm8duMqY+OKZN5D0bdNU62bET&#10;m6R6aeQq3Ex+PgbviFmKIKHvrqAYxyXnZp8hlPOmG/HysvYSV01qeO3ZSWt4BiKyeHZJ0yXnZp/h&#10;QL47PfHg38YWyBvCvNRCk8zL6mdCJwWF1T17oy43oKVqmEj95Z1WJoY06lD4bNxxCKTXZ0AcdQtL&#10;NHYwdH44Je9H3DcG79i4oRj9g9lDZBy3Azi8uY3gwySqccdNgfUz2DHWb0jjsUrJO5YwH9mCWeSP&#10;T3osT4x74LCufkHAEyNnpsBvyfrRN68aadcW6yxEHliDt1DKvhWtpZ8U3nrHGQgUux3S2Fw50DuK&#10;igMELyX4ZwKbCKwHzReh+JKK9k6Nm9k8X4hIhDdK7gjbmy+6bxKRlzV/EzivEbIQTEVXz/AVD4Zw&#10;BYHbGktC3Ejy6xC+t1L0BkLrom5R/Ihrwb+GVZ4prO7Zm5j2QhBYX1kVPFkqrxr5JckEy2k8oZM2&#10;34BGT0G7a2csKYEnB97zCRgu1r4Oi/hbAKDIK5r/vfhydOVLuataP9IG5oJyqRbLSPhXZd0q7y7b&#10;69oKWzzt5VUjv5wsPRi3l+P7z28udc9kQKMnX3Svaw3xSHI/LV3Tu3vf5tytM5Z0id9DmcOYRARe&#10;/Nj3TVl7a6ImtgKcntfutf2D2UMOOy/31P5S9iRAOjhWzIXlYvWLcccRxF0a47VdvWNs/v8R/IZC&#10;9ajZUnPrSiN/Z4j2owLbvmMLJtSVmEqYwZ8ec72PtR0YkwnIOdESUACAhfnVualQhMKa3mcumFDr&#10;pwubsG6UeW1QBaZWyqWR79katDMgTurkqS7o3GtY7/oVBJPeTfpGzBtmO6Vmo+h9PkmSkQDv77Tv&#10;cN2zVzdyt0HkgMlNnsH4y62lBidZXnKPFCPrAdljeiu/XYcU4i6NE3w4TvhPZPLEpEfx0rzOngjI&#10;ic2Z7FwheLMPfni9riWT0wBQLv3/9s49OKrqjuPf37m7JGTvxY4PpviorTJapSjCKEJ2lzA+igWF&#10;asWxVQvO1PejVrTaKezZQFXUqlWxY32O2hm14wvx0YHRsLuK2jrVQik61jpaBaZI1b0Lgew93/5x&#10;s8km2d3s3QRJdD//Jffce08mZ/f8zu/x/eUeiiYaXgPClwjkXBROG/7z11O4JMPcY0iWtvQpXC6Q&#10;klWLZM/8samLGw6mJ/d0H7nM0vSiXOWw1lx4abirAawGUFN15C6D/HelmqVeAu09aNEj9/dYXMTD&#10;tSG4/YZ4/M0U/wDQN0ye6PObL40Q2j80CHko11KzQu5pi0bI5ENPiHQdRnJE/sxKp+68uOeF4EyX&#10;ANIYAhkREtyEYgFrAM2Jpn0N1YqCZ5AkoeT8tK4stRUUkmeIyKso+oyV4bxYsmmVQPbmRrlKgK7c&#10;ZIKrMsjV1PrvqwqJZSIBPB/kDku8HgLkeeACC5gWcD2NlB3ObUC25HqSwnoCDUQuCLqepibs0aE8&#10;Xgewnz9tEoI7LXGv3m5F9hjhcSIkgBww8G66ys4gvUnr7FUxbTdWCgkKZI4YmdO4Eyjvc+GfUjoX&#10;qBtRf7x5PjpA97Tm1qYZitZlAszoeptvrD1JxSWVNnUBnkYZQ8X0Eg6PJSNXCH0BdpIdEHNqOQdJ&#10;ENbo7IZYMnINijq0lcXwulgy0gqqyezANcVGDgWXVXJSFJODe3YTnHHFOf/9ISJj4nBWdOjsWWu0&#10;f8Bp0Qh5cK4HsKCwJH3JIZ6bSfbTAhO+I645aeZZtIJ1nRKJxRP23N75k7FWexqMPIXuPOctRpkZ&#10;mUU73g3y+KiOzFDEiq68WiILMZelde7BqHaqkuLqxWNBBtfUazOmnTlCtlBkTjWtFIv4nGQbBbeV&#10;StQdCGNvR8N+n42c6BmrQcit6WSuoucNgJ8LtN75FMAevS8R/G9au6MBoEXD9uB0JaITTKXhTq+p&#10;UnCIMHVJ44GhfPiDctdJnp5Oun2TlTVUDM4aAY4BAII785AjByNMtDuJaec9AcpIVfCulHYvLnUl&#10;qiPXK6iuDccA53cn21d83xwBavA44VnQ3GlE7S/kKQLMKMrHaTcwp/fbE7hGmpOREyzKC+WM8Mrw&#10;JQV35u7y1A9ZHocVW+88I8DMfseSO6B4fim1iwGsp+WgWWZE7a+A2SC/X7yeKJyTTuT61WUsZtLd&#10;CEc2Oil0huFIdkDJ6YUK83gyciWoguTpgeSZ6aT7aJB7euNHW3ArIN8M9G7QAHKLhey1uzqF6Zjr&#10;nL0a8vweDUTC5p1q0hDiiciJEFXmf8RlKe1eAgBR7UQV2NZtbPDSdNINrtNZgVjCub+4I1gQ/Chm&#10;9elxgO/0sbwRbwQ5WPnvwhcA3xJgNIjvdK/5vuu1WuLauQ9AQKONeQPerCArKTJZiFNITu4ufMT7&#10;RH56UKH0qYsbDg55I95Ep21D8CMi35LR7e8DQCxhryruIFfFPNt3hPltv31pdQyokTvgu29DCH3b&#10;fxgnCHypARITRPAWABD8zAPaBuKl3FXEtPPbYomHHtCb6YFbLQndisIXJfhJHu74wqlnOBPT9maB&#10;lG6DpswRqUW5tSXuSRbLiNTyhTAUiWnnoR66kMWI+XkqkeuTKxnXdpxEW1EF9NNp7f6w2nfGdWQB&#10;oG7qf2Q1cJNRZla1p/5aiSYj8xVVwNZ9dcOyP2JJZzbIOwRSWuCcTBvJzytsDqUYzPVEciMtc3It&#10;66n3PCiYU9ioWzQaDe0PIFJSJLzkXIB30jpbub93lbRo2B7tq0VwIYpa1VZ4+7o8ePZQ3LsKTLob&#10;4aaN9ntFLQG7ILnREjnC0PwAULd0F9XxyZR2Txv0yTwOK77efqFH+lgVDGQfmbqk8UArH3quWMGl&#10;VkhuhIUz04vc1UHvHXs7Gvbdaj8b9G+vMJm0aXRn16InG9N2W1e+NPCFhfy4Nr39P4BffW6JFSjF&#10;hcDNaZ29qv+R3QzYuBzuNC+Fo7bbGwSyb/+jucVTaOkM7w57Kp0yO0Zlm3pXGUd15HhfM7RT2ol4&#10;IJ3M1uJeH3LEE5FzIKqk/qmBd3Jvb+CUJSP3C+ettwobFMG/50e5xwatzI4l7QtB3FboAFEjyzuQ&#10;nf9lHXhiychxoPyuvy9zkh0ULP0f3MVDrW/4kERDxa3GA41nHaoE42gkR8GGELih2haDUW1fJMCt&#10;A1lPJB+zxL2glp7hU27ByNDnzuaiUOfylM52NViIJZyrRVB1MUZn6PbYtN5WW3erMky6G+GmT+zZ&#10;EJkH8AAB9qQvpbUFRAYKaRFmUgtz66qVP9qdNCebTlJGPVc46FaGKz/Z0z251urw/hinMWIviVwK&#10;qoUoERXsMRNyI5T5WTqx7bmBvNNfd/YDInJGLfd31m7ca5rcK1/5ZfBClwK+oe/cL8BZtT6D4E4R&#10;WZRi9qZaoqPNSXu6Rekq0KLwonSiW4c7lnAyImiufj74l4XshKDNLr72xiXg98UWWM9X3CzJzV5I&#10;pr2yMFs2F3G4EU9EfgxRpaRxcimdtXuMbY2Mh1Fr0JlzR3B1+nD3uGJ9z+HM1IQ9OiRS0uXv0Tu6&#10;WG5qssaoBtivA9LpTeEmBR4VtMdwgebFzqHKwx8FmBTkPgJbRXhRKuEGyoUZFPz0iHMFOA/AYegs&#10;EOicmUfII2J1JFML24NXBdcZEANaT8D8lM4ur/Xd8damo2CsYkPw+VQiOwsCTmttOtoY1VaqWLIc&#10;Brw4o927+h9ZJ6qbZilYj6JiXjRX5sa4M78MGbApGnuGYbcScjzIg4paJQPgFgpv3MbcskrFkkGJ&#10;artFQX5BclZ1hrYfelYK81YvyqYHax5x7ZwC8L7qvOPFc+HbxpIzBmJnxJLOtUJ0qQEY8vJM0r0d&#10;AOLJyOWgqtpDTHB7HjKxlrS3unHZyTiNEXvRvpGCC3uf+gmmOpD/6Wu6/YPdNL1dwpRbMDL8hfMJ&#10;+gjbclNKu2MKPzUvdg618lxdFMp6bweyk4JWrg11Ytpe2VOs2Mez8N3Ch33SDdgj0u68APhdTghu&#10;B3lsVTm+ldBQcdo/guDXgIyvPJhvGeAejnQfHsgpezCJXWfvo/LeWIr1WUfE/WAg2pp1BoEg64n8&#10;mxHcOxjrqdQhjeQzovgyqDQC9CYm2JrW7m4s9Rt+RHXjQYLQAwLppWPKPInrt+3rLt4t+rKPw4q/&#10;0/gteDImH+LHr+bbP9qVNQtTEg1jwwgvoMjc7gYAPr5SiawDkDHCFWG66V2RSztZY9QIcS4GeYVA&#10;9ik/kh4gzxvx7skctu35gTps+kbh6BFoBbBPEJ1LgtshPLnWLmp147IXLdrZ28DMA9R0Ap8qhXsG&#10;80Qz1Igl7FYR6dEGjeBOC+5ebRpuLNk0U2g9gs5NgeD6fMg7cffJBu06YsnIcULVR/zewJyQ0blV&#10;vkeITwrk8M5LnxtgVkZnM4M5j86wxkwSUQHGUhAGsE7Alz2ap3uL9tepU4nOdX1Sj/VErKXwZYF5&#10;arBDznFtvwTI9FrvJ9khClekEu6ywZzX14l4a2Q8jZon4FEGeEWFvD8Ebe34lYCQWLLpKEKNEiUd&#10;sLz3B6z9G5AWjUYj9mxSZgk4gcBBAmwFZK0hX/TC3hODuZ9OugF7RLbbm4uLlILDTaK8U1cv2r6m&#10;1ifUjcuvOb730n6jhwA4AJCbKfhYIBO7fgVmLLgnBc29GE7EtPOg9JL7AdhOypsAjymEdgh+SHac&#10;kEkGk4eoU+erTjTRcIhIOF22WLAi3ADFuaWKCevUqVMd0WTkTKE8UqiPCALBpy2482vJuS6mblzW&#10;QXzJyAOQt9YAsl+5MQQe3DYme95wbNkXBF9Gxf5zP56XvyrgpDad3fKlTaxOnWFEtDVypDKqDVWG&#10;wf0mE/KbzOHZ+74qedx16uxOYgn7AhH5ff8jfQhmoOSa9KJssLa0Zagbl3UAAC0a3/Dg3N5Xjodr&#10;DcyvdpV24pDkcVjxfzoLSLb2zL/lJoJL04fn7qhvgHXqVGaKxp4h2nMh+IlAoj2v0iPwNojXBWZF&#10;Sra9OJx1g+vUGYpEEw2HCMJnQeSc3prkfu4p/kJwjUAeHuzWy/8H3Vygfavht/EAAAAASUVORK5C&#10;YIJQSwECLQAUAAYACAAAACEAsYJntgoBAAATAgAAEwAAAAAAAAAAAAAAAAAAAAAAW0NvbnRlbnRf&#10;VHlwZXNdLnhtbFBLAQItABQABgAIAAAAIQA4/SH/1gAAAJQBAAALAAAAAAAAAAAAAAAAADsBAABf&#10;cmVscy8ucmVsc1BLAQItABQABgAIAAAAIQBJIuzfcwQAAEAPAAAOAAAAAAAAAAAAAAAAADoCAABk&#10;cnMvZTJvRG9jLnhtbFBLAQItABQABgAIAAAAIQCqJg6+vAAAACEBAAAZAAAAAAAAAAAAAAAAANkG&#10;AABkcnMvX3JlbHMvZTJvRG9jLnhtbC5yZWxzUEsBAi0AFAAGAAgAAAAhACtTBAreAAAACwEAAA8A&#10;AAAAAAAAAAAAAAAAzAcAAGRycy9kb3ducmV2LnhtbFBLAQItAAoAAAAAAAAAIQC9hKkiC1QAAAtU&#10;AAAUAAAAAAAAAAAAAAAAANcIAABkcnMvbWVkaWEvaW1hZ2UxLnBuZ1BLBQYAAAAABgAGAHwBAAAU&#10;XQAAAAA=&#10;">
                <v:rect id="Rectangle 6" o:spid="_x0000_s1027" style="position:absolute;left:362;top:371;width:11520;height:1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pu0wQAAANoAAAAPAAAAZHJzL2Rvd25yZXYueG1sRI/disIw&#10;FITvBd8hHME7TRURrUZZBEFEFH/A20NzNu1uc1KaqPXtjSB4OczMN8x82dhS3Kn2hWMFg34Cgjhz&#10;umCj4HJe9yYgfEDWWDomBU/ysFy0W3NMtXvwke6nYESEsE9RQR5ClUrps5ws+r6riKP362qLIcra&#10;SF3jI8JtKYdJMpYWC44LOVa0yin7P92sAjOYVNft1Jz1ZceHvdyN+O85UqrbaX5mIAI14Rv+tDda&#10;wRDeV+INkIsXAAAA//8DAFBLAQItABQABgAIAAAAIQDb4fbL7gAAAIUBAAATAAAAAAAAAAAAAAAA&#10;AAAAAABbQ29udGVudF9UeXBlc10ueG1sUEsBAi0AFAAGAAgAAAAhAFr0LFu/AAAAFQEAAAsAAAAA&#10;AAAAAAAAAAAAHwEAAF9yZWxzLy5yZWxzUEsBAi0AFAAGAAgAAAAhAJLWm7TBAAAA2gAAAA8AAAAA&#10;AAAAAAAAAAAABwIAAGRycy9kb3ducmV2LnhtbFBLBQYAAAAAAwADALcAAAD1AgAAAAA=&#10;" filled="f" strokeweight="5pt"/>
                <v:rect id="Rectangle 5" o:spid="_x0000_s1028" style="position:absolute;left:722;top:731;width:10800;height:14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uSfxQAAANoAAAAPAAAAZHJzL2Rvd25yZXYueG1sRI9Ba8JA&#10;FITvBf/D8gre6iax2hLdiAYKBb0YC9rbI/tMQrNvQ3bV1F/fLRR6HGbmG2a5GkwrrtS7xrKCeBKB&#10;IC6tbrhS8HF4e3oF4TyyxtYyKfgmB6ts9LDEVNsb7+la+EoECLsUFdTed6mUrqzJoJvYjjh4Z9sb&#10;9EH2ldQ93gLctDKJork02HBYqLGjvKbyq7gYBfvZZv15epkezT3aFs/5ziR5nCg1fhzWCxCeBv8f&#10;/mu/awVT+L0SboDMfgAAAP//AwBQSwECLQAUAAYACAAAACEA2+H2y+4AAACFAQAAEwAAAAAAAAAA&#10;AAAAAAAAAAAAW0NvbnRlbnRfVHlwZXNdLnhtbFBLAQItABQABgAIAAAAIQBa9CxbvwAAABUBAAAL&#10;AAAAAAAAAAAAAAAAAB8BAABfcmVscy8ucmVsc1BLAQItABQABgAIAAAAIQB5KuSfxQAAANoAAAAP&#10;AAAAAAAAAAAAAAAAAAcCAABkcnMvZG93bnJldi54bWxQSwUGAAAAAAMAAwC3AAAA+QIAAAAA&#10;" filled="f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02;top:761;width:10533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F6xAAAANoAAAAPAAAAZHJzL2Rvd25yZXYueG1sRI9ba8JA&#10;FITfBf/DcoS+6cZSRFLX4IWCkBer1b6eZk+TYPZsyK65+Ou7hUIfh5n5hlklvalES40rLSuYzyIQ&#10;xJnVJecKPs5v0yUI55E1VpZJwUAOkvV4tMJY247fqT35XAQIuxgVFN7XsZQuK8igm9maOHjftjHo&#10;g2xyqRvsAtxU8jmKFtJgyWGhwJp2BWW3090oKNPrfvDt5evzMdjz4qjTdLlNlXqa9JtXEJ56/x/+&#10;ax+0ghf4vRJugFz/AAAA//8DAFBLAQItABQABgAIAAAAIQDb4fbL7gAAAIUBAAATAAAAAAAAAAAA&#10;AAAAAAAAAABbQ29udGVudF9UeXBlc10ueG1sUEsBAi0AFAAGAAgAAAAhAFr0LFu/AAAAFQEAAAsA&#10;AAAAAAAAAAAAAAAAHwEAAF9yZWxzLy5yZWxzUEsBAi0AFAAGAAgAAAAhAAMoMXr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F05C84" w:rsidRDefault="00F05C84" w:rsidP="00892FCE">
      <w:pPr>
        <w:pStyle w:val="BodyText"/>
        <w:jc w:val="right"/>
        <w:rPr>
          <w:rFonts w:ascii="Times New Roman"/>
          <w:sz w:val="20"/>
          <w:u w:val="none"/>
        </w:rPr>
      </w:pPr>
    </w:p>
    <w:p w:rsidR="00303F3E" w:rsidRDefault="00303F3E" w:rsidP="00AC786A">
      <w:pPr>
        <w:pStyle w:val="BodyText"/>
        <w:jc w:val="center"/>
        <w:rPr>
          <w:rFonts w:ascii="Times New Roman"/>
          <w:b/>
          <w:color w:val="538022"/>
          <w:sz w:val="40"/>
          <w:szCs w:val="40"/>
          <w:u w:val="none"/>
        </w:rPr>
        <w:sectPr w:rsidR="00303F3E">
          <w:type w:val="continuous"/>
          <w:pgSz w:w="12240" w:h="15840"/>
          <w:pgMar w:top="1500" w:right="820" w:bottom="280" w:left="760" w:header="720" w:footer="720" w:gutter="0"/>
          <w:cols w:num="2" w:space="720" w:equalWidth="0">
            <w:col w:w="5241" w:space="226"/>
            <w:col w:w="5193"/>
          </w:cols>
        </w:sectPr>
      </w:pPr>
    </w:p>
    <w:p w:rsidR="00AC786A" w:rsidRPr="005B0C34" w:rsidRDefault="00E26670" w:rsidP="00AC786A">
      <w:pPr>
        <w:pStyle w:val="BodyText"/>
        <w:jc w:val="center"/>
        <w:rPr>
          <w:rFonts w:ascii="Times New Roman"/>
          <w:b/>
          <w:color w:val="538022"/>
          <w:sz w:val="40"/>
          <w:szCs w:val="40"/>
          <w:u w:val="none"/>
        </w:rPr>
      </w:pPr>
      <w:r>
        <w:rPr>
          <w:rFonts w:ascii="Times New Roman"/>
          <w:b/>
          <w:color w:val="538022"/>
          <w:sz w:val="40"/>
          <w:szCs w:val="40"/>
          <w:u w:val="none"/>
        </w:rPr>
        <w:lastRenderedPageBreak/>
        <w:t xml:space="preserve">Student Assistance Services </w:t>
      </w:r>
      <w:r w:rsidR="00AC786A">
        <w:rPr>
          <w:rFonts w:ascii="Times New Roman"/>
          <w:b/>
          <w:color w:val="538022"/>
          <w:sz w:val="40"/>
          <w:szCs w:val="40"/>
          <w:u w:val="none"/>
        </w:rPr>
        <w:t>Corporation</w:t>
      </w:r>
    </w:p>
    <w:p w:rsidR="004F5916" w:rsidRPr="005B0C34" w:rsidRDefault="004F5916" w:rsidP="00F05C84">
      <w:pPr>
        <w:pStyle w:val="BodyText"/>
        <w:jc w:val="center"/>
        <w:rPr>
          <w:rFonts w:ascii="Times New Roman"/>
          <w:b/>
          <w:color w:val="538022"/>
          <w:sz w:val="40"/>
          <w:szCs w:val="40"/>
          <w:u w:val="none"/>
        </w:rPr>
      </w:pPr>
      <w:r w:rsidRPr="005B0C34">
        <w:rPr>
          <w:rFonts w:ascii="Times New Roman"/>
          <w:b/>
          <w:color w:val="538022"/>
          <w:sz w:val="40"/>
          <w:szCs w:val="40"/>
          <w:u w:val="none"/>
        </w:rPr>
        <w:t>914-332-1300</w:t>
      </w:r>
    </w:p>
    <w:p w:rsidR="006B1B43" w:rsidRPr="005B0C34" w:rsidRDefault="006B1B43" w:rsidP="00F05C84">
      <w:pPr>
        <w:pStyle w:val="BodyText"/>
        <w:jc w:val="center"/>
        <w:rPr>
          <w:rFonts w:ascii="Times New Roman"/>
          <w:b/>
          <w:color w:val="538022"/>
          <w:sz w:val="40"/>
          <w:szCs w:val="40"/>
          <w:u w:val="none"/>
        </w:rPr>
      </w:pPr>
      <w:r w:rsidRPr="005B0C34">
        <w:rPr>
          <w:rFonts w:ascii="Times New Roman"/>
          <w:b/>
          <w:color w:val="538022"/>
          <w:sz w:val="40"/>
          <w:szCs w:val="40"/>
          <w:u w:val="none"/>
        </w:rPr>
        <w:t>www.sascorp.org</w:t>
      </w:r>
    </w:p>
    <w:p w:rsidR="00303F3E" w:rsidRDefault="00303F3E" w:rsidP="00F05C84">
      <w:pPr>
        <w:pStyle w:val="Heading1"/>
        <w:spacing w:before="106" w:line="249" w:lineRule="auto"/>
        <w:ind w:left="0"/>
        <w:rPr>
          <w:color w:val="538022"/>
          <w:w w:val="105"/>
          <w:u w:val="none"/>
        </w:rPr>
      </w:pPr>
    </w:p>
    <w:p w:rsidR="00303F3E" w:rsidRDefault="00303F3E" w:rsidP="00F05C84">
      <w:pPr>
        <w:pStyle w:val="Heading1"/>
        <w:spacing w:before="106" w:line="249" w:lineRule="auto"/>
        <w:ind w:left="0"/>
        <w:rPr>
          <w:color w:val="538022"/>
          <w:w w:val="105"/>
          <w:u w:val="none"/>
        </w:rPr>
        <w:sectPr w:rsidR="00303F3E" w:rsidSect="00303F3E">
          <w:type w:val="continuous"/>
          <w:pgSz w:w="12240" w:h="15840"/>
          <w:pgMar w:top="1500" w:right="820" w:bottom="280" w:left="760" w:header="720" w:footer="720" w:gutter="0"/>
          <w:cols w:space="226"/>
        </w:sectPr>
      </w:pPr>
    </w:p>
    <w:p w:rsidR="00DA0330" w:rsidRDefault="00F05C84" w:rsidP="00DA5B23">
      <w:pPr>
        <w:pStyle w:val="Heading1"/>
        <w:spacing w:before="106" w:line="249" w:lineRule="auto"/>
        <w:ind w:left="0" w:hanging="765"/>
        <w:jc w:val="center"/>
        <w:rPr>
          <w:u w:val="none"/>
        </w:rPr>
      </w:pPr>
      <w:r w:rsidRPr="00DA5B23">
        <w:rPr>
          <w:color w:val="538022"/>
          <w:w w:val="105"/>
        </w:rPr>
        <w:lastRenderedPageBreak/>
        <w:t>P</w:t>
      </w:r>
      <w:r>
        <w:rPr>
          <w:color w:val="008000"/>
          <w:w w:val="105"/>
          <w:u w:color="008F00"/>
        </w:rPr>
        <w:t>sychiatric E</w:t>
      </w:r>
      <w:r w:rsidR="00A93CB5">
        <w:rPr>
          <w:color w:val="008000"/>
          <w:w w:val="105"/>
          <w:u w:color="008F00"/>
        </w:rPr>
        <w:t>mergenc</w:t>
      </w:r>
      <w:r>
        <w:rPr>
          <w:color w:val="008000"/>
          <w:w w:val="105"/>
          <w:u w:color="008F00"/>
        </w:rPr>
        <w:t>ies</w:t>
      </w:r>
      <w:r w:rsidR="00A93CB5">
        <w:rPr>
          <w:w w:val="105"/>
          <w:u w:val="none"/>
        </w:rPr>
        <w:t>, you can call:</w:t>
      </w:r>
    </w:p>
    <w:p w:rsidR="00DA0330" w:rsidRDefault="00A93CB5">
      <w:pPr>
        <w:pStyle w:val="ListParagraph"/>
        <w:numPr>
          <w:ilvl w:val="0"/>
          <w:numId w:val="2"/>
        </w:numPr>
        <w:tabs>
          <w:tab w:val="left" w:pos="510"/>
        </w:tabs>
        <w:rPr>
          <w:i/>
          <w:sz w:val="21"/>
        </w:rPr>
      </w:pPr>
      <w:r>
        <w:rPr>
          <w:i/>
          <w:color w:val="353744"/>
          <w:w w:val="105"/>
          <w:sz w:val="21"/>
        </w:rPr>
        <w:t xml:space="preserve">Call 911 in </w:t>
      </w:r>
      <w:r>
        <w:rPr>
          <w:i/>
          <w:color w:val="353744"/>
          <w:spacing w:val="2"/>
          <w:w w:val="105"/>
          <w:sz w:val="21"/>
        </w:rPr>
        <w:t>any</w:t>
      </w:r>
      <w:r>
        <w:rPr>
          <w:i/>
          <w:color w:val="353744"/>
          <w:spacing w:val="3"/>
          <w:w w:val="105"/>
          <w:sz w:val="21"/>
        </w:rPr>
        <w:t xml:space="preserve"> </w:t>
      </w:r>
      <w:r>
        <w:rPr>
          <w:i/>
          <w:color w:val="353744"/>
          <w:w w:val="105"/>
          <w:sz w:val="21"/>
        </w:rPr>
        <w:t>emergency</w:t>
      </w:r>
    </w:p>
    <w:p w:rsidR="00DA0330" w:rsidRDefault="00A93CB5">
      <w:pPr>
        <w:pStyle w:val="ListParagraph"/>
        <w:numPr>
          <w:ilvl w:val="0"/>
          <w:numId w:val="1"/>
        </w:numPr>
        <w:tabs>
          <w:tab w:val="left" w:pos="510"/>
        </w:tabs>
        <w:spacing w:before="12" w:line="249" w:lineRule="auto"/>
        <w:ind w:right="357" w:hanging="92"/>
        <w:rPr>
          <w:i/>
          <w:sz w:val="21"/>
        </w:rPr>
      </w:pPr>
      <w:r>
        <w:rPr>
          <w:i/>
          <w:color w:val="353744"/>
          <w:w w:val="105"/>
          <w:sz w:val="21"/>
        </w:rPr>
        <w:t xml:space="preserve">National Suicide Hotline (800) </w:t>
      </w:r>
      <w:r>
        <w:rPr>
          <w:i/>
          <w:color w:val="353744"/>
          <w:spacing w:val="2"/>
          <w:w w:val="105"/>
          <w:sz w:val="21"/>
        </w:rPr>
        <w:t>273-TALK</w:t>
      </w:r>
      <w:r>
        <w:rPr>
          <w:i/>
          <w:color w:val="353744"/>
          <w:spacing w:val="-46"/>
          <w:w w:val="105"/>
          <w:sz w:val="21"/>
        </w:rPr>
        <w:t xml:space="preserve"> </w:t>
      </w:r>
      <w:r>
        <w:rPr>
          <w:i/>
          <w:color w:val="353744"/>
          <w:w w:val="105"/>
          <w:sz w:val="21"/>
        </w:rPr>
        <w:t>or (800)</w:t>
      </w:r>
      <w:r>
        <w:rPr>
          <w:i/>
          <w:color w:val="353744"/>
          <w:spacing w:val="2"/>
          <w:w w:val="105"/>
          <w:sz w:val="21"/>
        </w:rPr>
        <w:t xml:space="preserve"> </w:t>
      </w:r>
      <w:r>
        <w:rPr>
          <w:i/>
          <w:color w:val="353744"/>
          <w:w w:val="105"/>
          <w:sz w:val="21"/>
        </w:rPr>
        <w:t>273-8255</w:t>
      </w:r>
    </w:p>
    <w:p w:rsidR="000E789B" w:rsidRPr="000E789B" w:rsidRDefault="00A93CB5" w:rsidP="000E789B">
      <w:pPr>
        <w:pStyle w:val="ListParagraph"/>
        <w:numPr>
          <w:ilvl w:val="0"/>
          <w:numId w:val="1"/>
        </w:numPr>
        <w:tabs>
          <w:tab w:val="left" w:pos="510"/>
        </w:tabs>
        <w:spacing w:line="254" w:lineRule="auto"/>
        <w:ind w:right="517" w:hanging="92"/>
        <w:rPr>
          <w:i/>
          <w:sz w:val="21"/>
        </w:rPr>
      </w:pPr>
      <w:r>
        <w:rPr>
          <w:i/>
          <w:color w:val="353744"/>
          <w:w w:val="105"/>
          <w:sz w:val="21"/>
        </w:rPr>
        <w:t xml:space="preserve">Crisis Prevention </w:t>
      </w:r>
      <w:r>
        <w:rPr>
          <w:i/>
          <w:color w:val="353744"/>
          <w:spacing w:val="2"/>
          <w:w w:val="105"/>
          <w:sz w:val="21"/>
        </w:rPr>
        <w:t xml:space="preserve">and </w:t>
      </w:r>
      <w:r>
        <w:rPr>
          <w:i/>
          <w:color w:val="353744"/>
          <w:w w:val="105"/>
          <w:sz w:val="21"/>
        </w:rPr>
        <w:t>Response Team</w:t>
      </w:r>
      <w:r>
        <w:rPr>
          <w:i/>
          <w:color w:val="353744"/>
          <w:spacing w:val="-36"/>
          <w:w w:val="105"/>
          <w:sz w:val="21"/>
        </w:rPr>
        <w:t xml:space="preserve"> </w:t>
      </w:r>
      <w:r>
        <w:rPr>
          <w:i/>
          <w:color w:val="353744"/>
          <w:w w:val="105"/>
          <w:sz w:val="21"/>
        </w:rPr>
        <w:t>at</w:t>
      </w:r>
      <w:r w:rsidR="00F05C84">
        <w:rPr>
          <w:i/>
          <w:color w:val="353744"/>
          <w:w w:val="105"/>
          <w:sz w:val="21"/>
        </w:rPr>
        <w:t xml:space="preserve"> </w:t>
      </w:r>
      <w:r>
        <w:rPr>
          <w:i/>
          <w:color w:val="353744"/>
          <w:w w:val="105"/>
          <w:sz w:val="21"/>
        </w:rPr>
        <w:t>(914)</w:t>
      </w:r>
      <w:r>
        <w:rPr>
          <w:i/>
          <w:color w:val="353744"/>
          <w:spacing w:val="2"/>
          <w:w w:val="105"/>
          <w:sz w:val="21"/>
        </w:rPr>
        <w:t xml:space="preserve"> </w:t>
      </w:r>
      <w:r>
        <w:rPr>
          <w:i/>
          <w:color w:val="353744"/>
          <w:w w:val="105"/>
          <w:sz w:val="21"/>
        </w:rPr>
        <w:t>925-5959</w:t>
      </w:r>
    </w:p>
    <w:p w:rsidR="000E789B" w:rsidRPr="000E789B" w:rsidRDefault="000E789B" w:rsidP="000E789B">
      <w:pPr>
        <w:tabs>
          <w:tab w:val="left" w:pos="510"/>
        </w:tabs>
        <w:spacing w:line="254" w:lineRule="auto"/>
        <w:ind w:left="374" w:right="517"/>
        <w:rPr>
          <w:i/>
        </w:rPr>
      </w:pPr>
    </w:p>
    <w:p w:rsidR="00DA0330" w:rsidRDefault="00F05C84" w:rsidP="000E789B">
      <w:pPr>
        <w:pStyle w:val="Heading1"/>
        <w:spacing w:before="0" w:line="250" w:lineRule="auto"/>
        <w:ind w:left="101" w:right="72"/>
        <w:rPr>
          <w:u w:val="none"/>
        </w:rPr>
      </w:pPr>
      <w:r w:rsidRPr="00DA5B23">
        <w:rPr>
          <w:color w:val="538022"/>
          <w:w w:val="105"/>
        </w:rPr>
        <w:t>A</w:t>
      </w:r>
      <w:r w:rsidR="00A93CB5">
        <w:rPr>
          <w:color w:val="008000"/>
          <w:w w:val="105"/>
          <w:u w:color="008F00"/>
        </w:rPr>
        <w:t>nxiety</w:t>
      </w:r>
      <w:r w:rsidR="00A93CB5">
        <w:rPr>
          <w:color w:val="008000"/>
          <w:w w:val="105"/>
          <w:u w:val="none"/>
        </w:rPr>
        <w:t xml:space="preserve"> </w:t>
      </w:r>
      <w:r w:rsidR="00A93CB5">
        <w:rPr>
          <w:w w:val="105"/>
          <w:u w:val="none"/>
        </w:rPr>
        <w:t xml:space="preserve">or </w:t>
      </w:r>
      <w:r w:rsidR="00A93CB5">
        <w:rPr>
          <w:color w:val="008000"/>
          <w:w w:val="105"/>
          <w:u w:color="008F00"/>
        </w:rPr>
        <w:t>stress</w:t>
      </w:r>
      <w:r w:rsidR="00A93CB5">
        <w:rPr>
          <w:color w:val="008000"/>
          <w:w w:val="105"/>
          <w:u w:val="none"/>
        </w:rPr>
        <w:t xml:space="preserve"> </w:t>
      </w:r>
      <w:r w:rsidR="00A93CB5">
        <w:rPr>
          <w:w w:val="105"/>
          <w:u w:val="none"/>
        </w:rPr>
        <w:t>that has begun to affect your daily life and you feel you need support:</w:t>
      </w:r>
    </w:p>
    <w:p w:rsidR="00DA0330" w:rsidRDefault="00A93CB5">
      <w:pPr>
        <w:pStyle w:val="ListParagraph"/>
        <w:numPr>
          <w:ilvl w:val="1"/>
          <w:numId w:val="1"/>
        </w:numPr>
        <w:tabs>
          <w:tab w:val="left" w:pos="602"/>
        </w:tabs>
        <w:spacing w:before="3" w:line="252" w:lineRule="auto"/>
        <w:ind w:right="154" w:hanging="92"/>
        <w:jc w:val="both"/>
        <w:rPr>
          <w:i/>
          <w:sz w:val="21"/>
        </w:rPr>
      </w:pPr>
      <w:r>
        <w:rPr>
          <w:i/>
          <w:w w:val="105"/>
          <w:sz w:val="21"/>
        </w:rPr>
        <w:t>Call Westchester County at (914)</w:t>
      </w:r>
      <w:r>
        <w:rPr>
          <w:i/>
          <w:spacing w:val="-29"/>
          <w:w w:val="105"/>
          <w:sz w:val="21"/>
        </w:rPr>
        <w:t xml:space="preserve"> </w:t>
      </w:r>
      <w:r>
        <w:rPr>
          <w:i/>
          <w:w w:val="105"/>
          <w:sz w:val="21"/>
        </w:rPr>
        <w:t>995-1900 or send a text message use #914-461-7281 (8am-8pm,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Monday-Friday)</w:t>
      </w:r>
    </w:p>
    <w:p w:rsidR="00DA0330" w:rsidRPr="00D466A0" w:rsidRDefault="00A93CB5">
      <w:pPr>
        <w:pStyle w:val="ListParagraph"/>
        <w:numPr>
          <w:ilvl w:val="1"/>
          <w:numId w:val="1"/>
        </w:numPr>
        <w:tabs>
          <w:tab w:val="left" w:pos="602"/>
        </w:tabs>
        <w:spacing w:before="0"/>
        <w:ind w:left="601" w:hanging="136"/>
        <w:jc w:val="both"/>
        <w:rPr>
          <w:i/>
          <w:sz w:val="21"/>
        </w:rPr>
      </w:pPr>
      <w:r>
        <w:rPr>
          <w:i/>
          <w:w w:val="105"/>
          <w:sz w:val="21"/>
        </w:rPr>
        <w:t>Crisis text line - Text “Home” to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741741</w:t>
      </w:r>
    </w:p>
    <w:p w:rsidR="006B1B43" w:rsidRPr="000E789B" w:rsidRDefault="006B1B43" w:rsidP="00D466A0">
      <w:pPr>
        <w:pStyle w:val="BodyText"/>
        <w:spacing w:before="10"/>
        <w:ind w:left="90"/>
        <w:rPr>
          <w:b/>
          <w:w w:val="105"/>
          <w:sz w:val="22"/>
          <w:u w:val="none"/>
        </w:rPr>
      </w:pPr>
    </w:p>
    <w:p w:rsidR="00DA0330" w:rsidRDefault="00D466A0" w:rsidP="00D466A0">
      <w:pPr>
        <w:pStyle w:val="BodyText"/>
        <w:spacing w:before="10"/>
        <w:ind w:left="90"/>
        <w:rPr>
          <w:w w:val="105"/>
          <w:u w:val="none"/>
        </w:rPr>
      </w:pPr>
      <w:r w:rsidRPr="00D466A0">
        <w:rPr>
          <w:b/>
          <w:w w:val="105"/>
          <w:u w:val="none"/>
        </w:rPr>
        <w:t>If you are experiencing</w:t>
      </w:r>
      <w:r>
        <w:rPr>
          <w:b/>
          <w:w w:val="105"/>
          <w:u w:val="none"/>
        </w:rPr>
        <w:t xml:space="preserve"> a loss The </w:t>
      </w:r>
      <w:r w:rsidRPr="000E789B">
        <w:rPr>
          <w:b/>
          <w:color w:val="008000"/>
          <w:w w:val="105"/>
        </w:rPr>
        <w:t>Bereavement Center</w:t>
      </w:r>
      <w:r>
        <w:rPr>
          <w:w w:val="105"/>
          <w:u w:val="none"/>
        </w:rPr>
        <w:t xml:space="preserve"> provides grief counseling to individuals &amp; their families. </w:t>
      </w:r>
      <w:hyperlink r:id="rId7" w:history="1">
        <w:r w:rsidRPr="00C33E82">
          <w:rPr>
            <w:rStyle w:val="Hyperlink"/>
            <w:w w:val="105"/>
          </w:rPr>
          <w:t>https://www.bcwtreehouse.org</w:t>
        </w:r>
      </w:hyperlink>
      <w:r>
        <w:rPr>
          <w:w w:val="105"/>
          <w:u w:val="none"/>
        </w:rPr>
        <w:t xml:space="preserve"> </w:t>
      </w:r>
    </w:p>
    <w:p w:rsidR="00D466A0" w:rsidRDefault="00D466A0" w:rsidP="00D466A0">
      <w:pPr>
        <w:pStyle w:val="BodyText"/>
        <w:spacing w:before="10"/>
        <w:ind w:left="90"/>
        <w:rPr>
          <w:i/>
          <w:w w:val="105"/>
          <w:u w:val="none"/>
        </w:rPr>
      </w:pPr>
      <w:r>
        <w:rPr>
          <w:w w:val="105"/>
          <w:u w:val="none"/>
        </w:rPr>
        <w:t xml:space="preserve">     </w:t>
      </w:r>
      <w:r w:rsidRPr="00D466A0">
        <w:rPr>
          <w:i/>
          <w:w w:val="105"/>
          <w:u w:val="none"/>
        </w:rPr>
        <w:t>To make an appointment</w:t>
      </w:r>
      <w:r w:rsidRPr="00D466A0">
        <w:rPr>
          <w:b/>
          <w:i/>
          <w:w w:val="105"/>
          <w:u w:val="none"/>
        </w:rPr>
        <w:t xml:space="preserve"> </w:t>
      </w:r>
      <w:r w:rsidRPr="00D466A0">
        <w:rPr>
          <w:i/>
          <w:w w:val="105"/>
          <w:u w:val="none"/>
        </w:rPr>
        <w:t>(914) 787-6158 x317</w:t>
      </w:r>
    </w:p>
    <w:p w:rsidR="00D466A0" w:rsidRPr="00D466A0" w:rsidRDefault="00D466A0" w:rsidP="00D466A0">
      <w:pPr>
        <w:pStyle w:val="BodyText"/>
        <w:spacing w:before="10"/>
        <w:ind w:left="90"/>
        <w:rPr>
          <w:sz w:val="22"/>
          <w:u w:val="none"/>
        </w:rPr>
      </w:pPr>
    </w:p>
    <w:p w:rsidR="00DA0330" w:rsidRDefault="00A93CB5">
      <w:pPr>
        <w:pStyle w:val="Heading1"/>
        <w:ind w:left="365" w:right="0"/>
        <w:rPr>
          <w:u w:val="none"/>
        </w:rPr>
      </w:pPr>
      <w:r>
        <w:rPr>
          <w:color w:val="008000"/>
          <w:w w:val="105"/>
          <w:u w:color="008F00"/>
        </w:rPr>
        <w:t>National Alliance on Mental Health (NAMI)</w:t>
      </w:r>
      <w:r>
        <w:rPr>
          <w:color w:val="008000"/>
          <w:w w:val="105"/>
          <w:u w:val="none"/>
        </w:rPr>
        <w:t>:</w:t>
      </w:r>
    </w:p>
    <w:p w:rsidR="00DA0330" w:rsidRDefault="00A93CB5" w:rsidP="00892FCE">
      <w:pPr>
        <w:spacing w:before="11" w:line="252" w:lineRule="auto"/>
        <w:ind w:left="106" w:right="66" w:firstLine="753"/>
        <w:jc w:val="center"/>
        <w:rPr>
          <w:i/>
          <w:sz w:val="21"/>
        </w:rPr>
      </w:pPr>
      <w:r>
        <w:rPr>
          <w:color w:val="1155CC"/>
          <w:w w:val="105"/>
          <w:sz w:val="21"/>
          <w:u w:val="single" w:color="106DD6"/>
        </w:rPr>
        <w:t>https://</w:t>
      </w:r>
      <w:hyperlink r:id="rId8">
        <w:r>
          <w:rPr>
            <w:color w:val="1155CC"/>
            <w:w w:val="105"/>
            <w:sz w:val="21"/>
            <w:u w:val="single" w:color="106DD6"/>
          </w:rPr>
          <w:t>www.namiwestchester.org</w:t>
        </w:r>
      </w:hyperlink>
      <w:r>
        <w:rPr>
          <w:color w:val="1155CC"/>
          <w:w w:val="105"/>
          <w:sz w:val="21"/>
        </w:rPr>
        <w:t xml:space="preserve"> </w:t>
      </w:r>
      <w:r w:rsidRPr="00D466A0">
        <w:rPr>
          <w:w w:val="105"/>
          <w:sz w:val="21"/>
        </w:rPr>
        <w:t>Trained staff answer calls and provide information about mental health resources in Westchester. Call 914-592-5458 Help Line, 9am- 2pm, Monday-Friday</w:t>
      </w:r>
    </w:p>
    <w:p w:rsidR="000E789B" w:rsidRPr="000E789B" w:rsidRDefault="000E789B" w:rsidP="000E789B">
      <w:pPr>
        <w:pStyle w:val="BodyText"/>
        <w:spacing w:line="250" w:lineRule="auto"/>
        <w:ind w:right="115"/>
        <w:jc w:val="center"/>
        <w:rPr>
          <w:b/>
          <w:color w:val="008000"/>
          <w:w w:val="105"/>
          <w:sz w:val="22"/>
          <w:u w:color="008F00"/>
        </w:rPr>
      </w:pPr>
      <w:bookmarkStart w:id="0" w:name="_GoBack"/>
      <w:bookmarkEnd w:id="0"/>
    </w:p>
    <w:p w:rsidR="00E26670" w:rsidRPr="00BE15A1" w:rsidRDefault="00E26670" w:rsidP="000E789B">
      <w:pPr>
        <w:pStyle w:val="BodyText"/>
        <w:spacing w:line="250" w:lineRule="auto"/>
        <w:ind w:right="115"/>
        <w:jc w:val="center"/>
        <w:rPr>
          <w:b/>
          <w:color w:val="008000"/>
          <w:w w:val="105"/>
          <w:sz w:val="12"/>
          <w:szCs w:val="12"/>
          <w:u w:color="008F00"/>
        </w:rPr>
      </w:pPr>
      <w:r>
        <w:rPr>
          <w:b/>
          <w:color w:val="008000"/>
          <w:w w:val="105"/>
          <w:u w:color="008F00"/>
        </w:rPr>
        <w:t>Family Ties of Westchester</w:t>
      </w:r>
      <w:r>
        <w:rPr>
          <w:b/>
          <w:color w:val="008000"/>
          <w:w w:val="105"/>
        </w:rPr>
        <w:t xml:space="preserve"> </w:t>
      </w:r>
      <w:r>
        <w:rPr>
          <w:w w:val="105"/>
        </w:rPr>
        <w:t>- Offers many</w:t>
      </w:r>
    </w:p>
    <w:p w:rsidR="00F05C84" w:rsidRDefault="00F05C84" w:rsidP="00F05C84">
      <w:pPr>
        <w:spacing w:line="252" w:lineRule="auto"/>
        <w:ind w:left="225" w:right="228"/>
        <w:jc w:val="center"/>
        <w:rPr>
          <w:color w:val="1155CC"/>
          <w:w w:val="105"/>
          <w:sz w:val="21"/>
          <w:u w:val="single" w:color="106DD6"/>
        </w:rPr>
      </w:pPr>
      <w:r>
        <w:rPr>
          <w:w w:val="105"/>
          <w:sz w:val="21"/>
        </w:rPr>
        <w:t xml:space="preserve">resources including virtual support: </w:t>
      </w:r>
      <w:r>
        <w:rPr>
          <w:color w:val="1155CC"/>
          <w:w w:val="105"/>
          <w:sz w:val="21"/>
          <w:u w:val="single" w:color="106DD6"/>
        </w:rPr>
        <w:t>https://</w:t>
      </w:r>
      <w:hyperlink r:id="rId9">
        <w:r>
          <w:rPr>
            <w:color w:val="1155CC"/>
            <w:w w:val="105"/>
            <w:sz w:val="21"/>
            <w:u w:val="single" w:color="106DD6"/>
          </w:rPr>
          <w:t>www.familytieswestchester.org/</w:t>
        </w:r>
      </w:hyperlink>
    </w:p>
    <w:p w:rsidR="00F05C84" w:rsidRPr="00303F3E" w:rsidRDefault="00F05C84" w:rsidP="00F05C84">
      <w:pPr>
        <w:spacing w:line="252" w:lineRule="auto"/>
        <w:ind w:left="225" w:right="228"/>
        <w:jc w:val="center"/>
        <w:rPr>
          <w:szCs w:val="21"/>
        </w:rPr>
      </w:pPr>
    </w:p>
    <w:p w:rsidR="00F05C84" w:rsidRPr="00303F3E" w:rsidRDefault="00E26670" w:rsidP="00303F3E">
      <w:pPr>
        <w:spacing w:before="11" w:line="252" w:lineRule="auto"/>
        <w:ind w:left="466" w:right="66"/>
        <w:jc w:val="center"/>
        <w:rPr>
          <w:b/>
          <w:color w:val="009900"/>
          <w:w w:val="105"/>
          <w:sz w:val="21"/>
          <w:szCs w:val="21"/>
          <w:u w:val="single"/>
        </w:rPr>
      </w:pPr>
      <w:r w:rsidRPr="00303F3E">
        <w:rPr>
          <w:b/>
          <w:color w:val="009900"/>
          <w:w w:val="105"/>
          <w:sz w:val="21"/>
          <w:szCs w:val="21"/>
          <w:u w:val="single"/>
        </w:rPr>
        <w:t>NYS Office of Mental Health</w:t>
      </w:r>
    </w:p>
    <w:p w:rsidR="00E26670" w:rsidRPr="00303F3E" w:rsidRDefault="00E26670" w:rsidP="00303F3E">
      <w:pPr>
        <w:ind w:left="466" w:right="66"/>
        <w:jc w:val="center"/>
        <w:rPr>
          <w:w w:val="105"/>
          <w:sz w:val="21"/>
          <w:szCs w:val="21"/>
        </w:rPr>
      </w:pPr>
      <w:r w:rsidRPr="00303F3E">
        <w:rPr>
          <w:w w:val="105"/>
          <w:sz w:val="21"/>
          <w:szCs w:val="21"/>
        </w:rPr>
        <w:t>NY Project Hope</w:t>
      </w:r>
    </w:p>
    <w:p w:rsidR="00E26670" w:rsidRPr="00303F3E" w:rsidRDefault="00E26670" w:rsidP="00303F3E">
      <w:pPr>
        <w:widowControl/>
        <w:shd w:val="clear" w:color="auto" w:fill="FEFCF4"/>
        <w:autoSpaceDE/>
        <w:autoSpaceDN/>
        <w:jc w:val="center"/>
        <w:outlineLvl w:val="3"/>
        <w:rPr>
          <w:rFonts w:eastAsia="Times New Roman" w:cs="Times New Roman"/>
          <w:bCs/>
          <w:sz w:val="21"/>
          <w:szCs w:val="21"/>
        </w:rPr>
      </w:pPr>
      <w:r w:rsidRPr="00303F3E">
        <w:rPr>
          <w:rFonts w:eastAsia="Times New Roman" w:cs="Times New Roman"/>
          <w:bCs/>
          <w:sz w:val="21"/>
          <w:szCs w:val="21"/>
        </w:rPr>
        <w:t>Emotional Support Helpline: </w:t>
      </w:r>
      <w:hyperlink r:id="rId10" w:history="1">
        <w:r w:rsidRPr="00303F3E">
          <w:rPr>
            <w:rFonts w:eastAsia="Times New Roman" w:cs="Times New Roman"/>
            <w:bCs/>
            <w:sz w:val="21"/>
            <w:szCs w:val="21"/>
            <w:u w:val="single"/>
          </w:rPr>
          <w:t>1-844-863-9314</w:t>
        </w:r>
      </w:hyperlink>
    </w:p>
    <w:p w:rsidR="00E26670" w:rsidRPr="00303F3E" w:rsidRDefault="00E26670" w:rsidP="00303F3E">
      <w:pPr>
        <w:widowControl/>
        <w:shd w:val="clear" w:color="auto" w:fill="FEFCF4"/>
        <w:autoSpaceDE/>
        <w:autoSpaceDN/>
        <w:jc w:val="center"/>
        <w:outlineLvl w:val="3"/>
        <w:rPr>
          <w:rFonts w:eastAsia="Times New Roman" w:cs="Times New Roman"/>
          <w:bCs/>
          <w:sz w:val="21"/>
          <w:szCs w:val="21"/>
        </w:rPr>
      </w:pPr>
      <w:r w:rsidRPr="00303F3E">
        <w:rPr>
          <w:rStyle w:val="Strong"/>
          <w:b w:val="0"/>
          <w:spacing w:val="8"/>
          <w:sz w:val="21"/>
          <w:szCs w:val="21"/>
          <w:shd w:val="clear" w:color="auto" w:fill="FEFCF4"/>
        </w:rPr>
        <w:t>8am-10pm / 7 days</w:t>
      </w:r>
    </w:p>
    <w:p w:rsidR="00E26670" w:rsidRPr="00E26670" w:rsidRDefault="00E26670" w:rsidP="00E26670">
      <w:pPr>
        <w:ind w:left="466" w:right="66"/>
        <w:rPr>
          <w:w w:val="105"/>
          <w:sz w:val="20"/>
          <w:szCs w:val="20"/>
        </w:rPr>
      </w:pPr>
    </w:p>
    <w:p w:rsidR="004F5916" w:rsidRDefault="00303F3E" w:rsidP="00303F3E">
      <w:pPr>
        <w:pStyle w:val="Heading1"/>
        <w:spacing w:before="0"/>
        <w:ind w:left="90" w:right="0"/>
        <w:jc w:val="center"/>
        <w:rPr>
          <w:color w:val="008000"/>
          <w:w w:val="105"/>
          <w:u w:color="008F00"/>
        </w:rPr>
      </w:pPr>
      <w:r>
        <w:rPr>
          <w:color w:val="008000"/>
          <w:w w:val="105"/>
          <w:u w:color="008F00"/>
        </w:rPr>
        <w:br w:type="column"/>
      </w:r>
      <w:r w:rsidR="00F05C84">
        <w:rPr>
          <w:color w:val="008000"/>
          <w:w w:val="105"/>
          <w:u w:color="008F00"/>
        </w:rPr>
        <w:lastRenderedPageBreak/>
        <w:t xml:space="preserve">Westchester County’s Department of </w:t>
      </w:r>
    </w:p>
    <w:p w:rsidR="00F05C84" w:rsidRDefault="00F05C84" w:rsidP="00303F3E">
      <w:pPr>
        <w:pStyle w:val="Heading1"/>
        <w:spacing w:before="0"/>
        <w:ind w:left="90" w:right="0"/>
        <w:jc w:val="center"/>
        <w:rPr>
          <w:u w:val="none"/>
        </w:rPr>
      </w:pPr>
      <w:r>
        <w:rPr>
          <w:color w:val="008000"/>
          <w:w w:val="105"/>
          <w:u w:color="008F00"/>
        </w:rPr>
        <w:t>Community Mental Health</w:t>
      </w:r>
    </w:p>
    <w:p w:rsidR="00F05C84" w:rsidRPr="00F821F4" w:rsidRDefault="00F05C84" w:rsidP="00303F3E">
      <w:pPr>
        <w:spacing w:before="11" w:line="252" w:lineRule="auto"/>
        <w:ind w:left="90" w:right="66"/>
        <w:jc w:val="center"/>
        <w:rPr>
          <w:w w:val="105"/>
          <w:sz w:val="21"/>
        </w:rPr>
      </w:pPr>
      <w:r w:rsidRPr="00F821F4">
        <w:rPr>
          <w:w w:val="105"/>
          <w:sz w:val="21"/>
        </w:rPr>
        <w:t>Lists local substance use prevention and treatment programs, provides information and resources</w:t>
      </w:r>
      <w:r w:rsidRPr="00F821F4">
        <w:rPr>
          <w:color w:val="1155CC"/>
          <w:w w:val="105"/>
          <w:sz w:val="21"/>
        </w:rPr>
        <w:t xml:space="preserve">: </w:t>
      </w:r>
      <w:hyperlink r:id="rId11" w:history="1">
        <w:r w:rsidRPr="00F821F4">
          <w:rPr>
            <w:rStyle w:val="Hyperlink"/>
            <w:w w:val="105"/>
            <w:sz w:val="20"/>
            <w:u w:color="106DD6"/>
          </w:rPr>
          <w:t>https://mentalhealth.westchestergov.com/chemical-dependency</w:t>
        </w:r>
      </w:hyperlink>
    </w:p>
    <w:p w:rsidR="00F05C84" w:rsidRPr="00F821F4" w:rsidRDefault="00F05C84" w:rsidP="00303F3E">
      <w:pPr>
        <w:spacing w:before="11" w:line="252" w:lineRule="auto"/>
        <w:ind w:left="90" w:right="66"/>
        <w:jc w:val="center"/>
        <w:rPr>
          <w:w w:val="105"/>
          <w:sz w:val="20"/>
        </w:rPr>
      </w:pPr>
      <w:r w:rsidRPr="00F821F4">
        <w:rPr>
          <w:w w:val="105"/>
          <w:sz w:val="20"/>
        </w:rPr>
        <w:t>Information, support, and referral line. Resources and tips for coping with Covid-19.</w:t>
      </w:r>
    </w:p>
    <w:p w:rsidR="005D0953" w:rsidRPr="00D466A0" w:rsidRDefault="005D0953" w:rsidP="00303F3E">
      <w:pPr>
        <w:spacing w:before="11" w:line="252" w:lineRule="auto"/>
        <w:ind w:left="90" w:right="66"/>
        <w:jc w:val="center"/>
        <w:rPr>
          <w:w w:val="105"/>
          <w:sz w:val="20"/>
        </w:rPr>
      </w:pPr>
      <w:r w:rsidRPr="00D466A0">
        <w:rPr>
          <w:w w:val="105"/>
          <w:sz w:val="20"/>
        </w:rPr>
        <w:t>Call (914 995-1900 or send a Text (914) 461-7281</w:t>
      </w:r>
      <w:r w:rsidR="00D466A0">
        <w:rPr>
          <w:w w:val="105"/>
          <w:sz w:val="20"/>
        </w:rPr>
        <w:t xml:space="preserve">, </w:t>
      </w:r>
      <w:r w:rsidRPr="00D466A0">
        <w:rPr>
          <w:w w:val="105"/>
          <w:sz w:val="20"/>
        </w:rPr>
        <w:t>8am-8pm, Monday-</w:t>
      </w:r>
      <w:r w:rsidR="00E82BBF" w:rsidRPr="00D466A0">
        <w:rPr>
          <w:w w:val="105"/>
          <w:sz w:val="20"/>
        </w:rPr>
        <w:t>Friday</w:t>
      </w:r>
    </w:p>
    <w:p w:rsidR="00F05C84" w:rsidRDefault="000E789B" w:rsidP="00303F3E">
      <w:pPr>
        <w:spacing w:before="11" w:line="252" w:lineRule="auto"/>
        <w:ind w:left="90" w:right="66"/>
        <w:jc w:val="center"/>
        <w:rPr>
          <w:w w:val="105"/>
          <w:sz w:val="20"/>
        </w:rPr>
      </w:pPr>
      <w:hyperlink r:id="rId12" w:history="1">
        <w:r w:rsidR="00D515D9" w:rsidRPr="00D466A0">
          <w:rPr>
            <w:rStyle w:val="Hyperlink"/>
            <w:w w:val="105"/>
            <w:sz w:val="20"/>
          </w:rPr>
          <w:t>https://mentalhealth.westchestergov.com</w:t>
        </w:r>
      </w:hyperlink>
    </w:p>
    <w:p w:rsidR="00F05C84" w:rsidRDefault="00F05C84" w:rsidP="00D466A0">
      <w:pPr>
        <w:spacing w:before="11" w:line="252" w:lineRule="auto"/>
        <w:ind w:left="106" w:right="66" w:firstLine="360"/>
        <w:rPr>
          <w:w w:val="105"/>
          <w:sz w:val="20"/>
        </w:rPr>
      </w:pPr>
    </w:p>
    <w:p w:rsidR="00F05C84" w:rsidRDefault="00F05C84" w:rsidP="00303F3E">
      <w:pPr>
        <w:spacing w:before="11" w:line="252" w:lineRule="auto"/>
        <w:ind w:left="106" w:right="66" w:firstLine="360"/>
        <w:jc w:val="center"/>
        <w:rPr>
          <w:w w:val="105"/>
        </w:rPr>
      </w:pPr>
      <w:r>
        <w:rPr>
          <w:b/>
          <w:color w:val="008000"/>
          <w:w w:val="105"/>
          <w:u w:color="008F00"/>
        </w:rPr>
        <w:t>Regional Addiction Resource Center</w:t>
      </w:r>
      <w:r>
        <w:rPr>
          <w:b/>
          <w:color w:val="008000"/>
          <w:w w:val="105"/>
        </w:rPr>
        <w:t xml:space="preserve"> </w:t>
      </w:r>
      <w:r w:rsidRPr="00D466A0">
        <w:rPr>
          <w:rFonts w:eastAsia="Times New Roman" w:cs="Arial"/>
          <w:bCs/>
          <w:shd w:val="clear" w:color="auto" w:fill="FFFFFF"/>
        </w:rPr>
        <w:t>provides regional information, resources and lists</w:t>
      </w:r>
      <w:r w:rsidRPr="00D466A0">
        <w:rPr>
          <w:rFonts w:eastAsia="Times New Roman" w:cs="Arial"/>
          <w:b/>
          <w:bCs/>
          <w:shd w:val="clear" w:color="auto" w:fill="FFFFFF"/>
        </w:rPr>
        <w:t xml:space="preserve"> </w:t>
      </w:r>
      <w:r w:rsidRPr="00D466A0">
        <w:rPr>
          <w:rFonts w:eastAsia="Times New Roman" w:cs="Arial"/>
          <w:bCs/>
          <w:shd w:val="clear" w:color="auto" w:fill="FFFFFF"/>
        </w:rPr>
        <w:t>prevention, treatment, and recovery programs in Westchester, Putnam, Rockland, Duchess, Orange, Sullivan and Ulster Counties</w:t>
      </w:r>
      <w:r w:rsidRPr="00D466A0">
        <w:rPr>
          <w:w w:val="105"/>
        </w:rPr>
        <w:t>:</w:t>
      </w:r>
    </w:p>
    <w:p w:rsidR="00F05C84" w:rsidRDefault="000E789B" w:rsidP="00F05C84">
      <w:pPr>
        <w:pStyle w:val="BodyText"/>
        <w:spacing w:line="250" w:lineRule="auto"/>
        <w:ind w:left="101" w:right="115" w:firstLine="14"/>
        <w:jc w:val="center"/>
        <w:rPr>
          <w:u w:val="none"/>
        </w:rPr>
      </w:pPr>
      <w:hyperlink r:id="rId13" w:history="1">
        <w:r w:rsidR="00F05C84" w:rsidRPr="00C33E82">
          <w:rPr>
            <w:rStyle w:val="Hyperlink"/>
            <w:u w:color="106DD6"/>
          </w:rPr>
          <w:t>http</w:t>
        </w:r>
        <w:r w:rsidR="00F05C84" w:rsidRPr="00C33E82">
          <w:rPr>
            <w:rStyle w:val="Hyperlink"/>
          </w:rPr>
          <w:t>://fordrughelp.com</w:t>
        </w:r>
      </w:hyperlink>
      <w:r w:rsidR="00F05C84">
        <w:rPr>
          <w:u w:val="none"/>
        </w:rPr>
        <w:t xml:space="preserve"> </w:t>
      </w:r>
    </w:p>
    <w:p w:rsidR="00F05C84" w:rsidRDefault="00F05C84" w:rsidP="00F05C84">
      <w:pPr>
        <w:pStyle w:val="BodyText"/>
        <w:spacing w:before="9"/>
        <w:rPr>
          <w:sz w:val="22"/>
          <w:u w:val="none"/>
        </w:rPr>
      </w:pPr>
    </w:p>
    <w:p w:rsidR="00F05C84" w:rsidRDefault="00F05C84" w:rsidP="00303F3E">
      <w:pPr>
        <w:pStyle w:val="BodyText"/>
        <w:spacing w:before="9"/>
        <w:jc w:val="center"/>
        <w:rPr>
          <w:rStyle w:val="Hyperlink"/>
          <w:rFonts w:ascii="Arial Narrow" w:eastAsia="Times New Roman" w:hAnsi="Arial Narrow" w:cs="Arial"/>
          <w:sz w:val="22"/>
          <w:szCs w:val="22"/>
          <w:shd w:val="clear" w:color="auto" w:fill="FFFFFF"/>
        </w:rPr>
      </w:pPr>
      <w:r>
        <w:rPr>
          <w:b/>
          <w:color w:val="008000"/>
          <w:w w:val="105"/>
          <w:u w:color="008F00"/>
        </w:rPr>
        <w:t>New York State Office of Addiction Services and Supports</w:t>
      </w:r>
      <w:r>
        <w:rPr>
          <w:w w:val="105"/>
          <w:u w:val="none"/>
        </w:rPr>
        <w:t xml:space="preserve"> provides information and access to prevention, treatment, and recovery services for alcohol and other substance use disorders and problem gambling. </w:t>
      </w:r>
      <w:hyperlink r:id="rId14" w:history="1">
        <w:r w:rsidRPr="00620CBB">
          <w:rPr>
            <w:rStyle w:val="Hyperlink"/>
            <w:rFonts w:ascii="Arial Narrow" w:eastAsia="Times New Roman" w:hAnsi="Arial Narrow" w:cs="Arial"/>
            <w:sz w:val="22"/>
            <w:szCs w:val="22"/>
            <w:shd w:val="clear" w:color="auto" w:fill="FFFFFF"/>
          </w:rPr>
          <w:t>https://oasas.ny.gov</w:t>
        </w:r>
      </w:hyperlink>
    </w:p>
    <w:p w:rsidR="00F05C84" w:rsidRPr="00892FCE" w:rsidRDefault="00F05C84" w:rsidP="00303F3E">
      <w:pPr>
        <w:pStyle w:val="BodyText"/>
        <w:spacing w:before="9"/>
        <w:jc w:val="center"/>
        <w:rPr>
          <w:sz w:val="22"/>
          <w:u w:val="none"/>
        </w:rPr>
      </w:pPr>
      <w:r w:rsidRPr="00892FCE">
        <w:rPr>
          <w:rFonts w:eastAsia="Times New Roman" w:cs="Arial"/>
          <w:color w:val="000000"/>
          <w:sz w:val="22"/>
          <w:szCs w:val="22"/>
          <w:u w:val="none"/>
          <w:shd w:val="clear" w:color="auto" w:fill="FFFFFF"/>
        </w:rPr>
        <w:t xml:space="preserve">Call </w:t>
      </w:r>
      <w:r w:rsidRPr="00892FCE">
        <w:rPr>
          <w:rFonts w:eastAsia="Times New Roman" w:cs="Arial"/>
          <w:b/>
          <w:color w:val="000000"/>
          <w:sz w:val="22"/>
          <w:szCs w:val="22"/>
          <w:u w:val="none"/>
          <w:shd w:val="clear" w:color="auto" w:fill="FFFFFF"/>
        </w:rPr>
        <w:t>(</w:t>
      </w:r>
      <w:r w:rsidRPr="00892FCE">
        <w:rPr>
          <w:rFonts w:eastAsia="Times New Roman" w:cs="Arial"/>
          <w:color w:val="000000"/>
          <w:sz w:val="22"/>
          <w:szCs w:val="22"/>
          <w:u w:val="none"/>
          <w:shd w:val="clear" w:color="auto" w:fill="FFFFFF"/>
        </w:rPr>
        <w:t>877) 846-7369 or text HOPENY (467369) for help 24</w:t>
      </w:r>
      <w:r>
        <w:rPr>
          <w:rFonts w:eastAsia="Times New Roman" w:cs="Arial"/>
          <w:color w:val="000000"/>
          <w:sz w:val="22"/>
          <w:szCs w:val="22"/>
          <w:u w:val="none"/>
          <w:shd w:val="clear" w:color="auto" w:fill="FFFFFF"/>
        </w:rPr>
        <w:t xml:space="preserve"> hours a day</w:t>
      </w:r>
    </w:p>
    <w:p w:rsidR="00F05C84" w:rsidRDefault="00F05C84" w:rsidP="00F05C84">
      <w:pPr>
        <w:pStyle w:val="BodyText"/>
        <w:spacing w:before="9"/>
        <w:rPr>
          <w:sz w:val="22"/>
          <w:u w:val="none"/>
        </w:rPr>
      </w:pPr>
    </w:p>
    <w:p w:rsidR="00F05C84" w:rsidRPr="00892FCE" w:rsidRDefault="00F05C84" w:rsidP="00F05C84">
      <w:pPr>
        <w:pStyle w:val="BodyText"/>
        <w:spacing w:before="9"/>
        <w:jc w:val="center"/>
        <w:rPr>
          <w:rFonts w:cs="Arial"/>
          <w:color w:val="000000"/>
          <w:u w:val="none"/>
          <w:shd w:val="clear" w:color="auto" w:fill="FFFFFF"/>
        </w:rPr>
      </w:pPr>
      <w:r w:rsidRPr="00892FCE">
        <w:rPr>
          <w:rFonts w:cs="Arial"/>
          <w:b/>
          <w:bCs/>
          <w:color w:val="009900"/>
          <w:shd w:val="clear" w:color="auto" w:fill="FFFFFF"/>
        </w:rPr>
        <w:t>Family Support Navigators</w:t>
      </w:r>
      <w:r w:rsidRPr="00892FCE">
        <w:rPr>
          <w:rFonts w:cs="Arial"/>
          <w:b/>
          <w:bCs/>
          <w:color w:val="85CA3A"/>
          <w:shd w:val="clear" w:color="auto" w:fill="FFFFFF"/>
        </w:rPr>
        <w:t>,</w:t>
      </w:r>
      <w:r w:rsidRPr="00892FCE">
        <w:rPr>
          <w:rFonts w:cs="Arial"/>
          <w:bCs/>
          <w:color w:val="92D050"/>
          <w:u w:val="none"/>
          <w:shd w:val="clear" w:color="auto" w:fill="FFFFFF"/>
        </w:rPr>
        <w:t> </w:t>
      </w:r>
      <w:r w:rsidRPr="00892FCE">
        <w:rPr>
          <w:rFonts w:cs="Arial"/>
          <w:color w:val="000000"/>
          <w:u w:val="none"/>
          <w:shd w:val="clear" w:color="auto" w:fill="FFFFFF"/>
        </w:rPr>
        <w:t>Free support, guidance, resources and referrals for families of persons with addiction and substance use disorders.</w:t>
      </w:r>
      <w:r>
        <w:rPr>
          <w:rFonts w:cs="Arial"/>
          <w:color w:val="000000"/>
          <w:u w:val="none"/>
          <w:shd w:val="clear" w:color="auto" w:fill="FFFFFF"/>
        </w:rPr>
        <w:t xml:space="preserve"> </w:t>
      </w:r>
      <w:r w:rsidRPr="00892FCE">
        <w:rPr>
          <w:rFonts w:cs="Arial"/>
          <w:color w:val="000000"/>
          <w:u w:val="none"/>
          <w:shd w:val="clear" w:color="auto" w:fill="FFFFFF"/>
        </w:rPr>
        <w:t xml:space="preserve">Contact Lily Neuman at </w:t>
      </w:r>
      <w:r w:rsidRPr="00892FCE">
        <w:rPr>
          <w:rFonts w:cs="Arial"/>
          <w:bCs/>
          <w:color w:val="000000"/>
          <w:u w:val="none"/>
          <w:shd w:val="clear" w:color="auto" w:fill="FFFFFF"/>
        </w:rPr>
        <w:t>914-575-1605</w:t>
      </w:r>
      <w:r w:rsidRPr="00892FCE">
        <w:rPr>
          <w:rFonts w:cs="Arial"/>
          <w:color w:val="000000"/>
          <w:u w:val="none"/>
          <w:shd w:val="clear" w:color="auto" w:fill="FFFFFF"/>
        </w:rPr>
        <w:t xml:space="preserve"> </w:t>
      </w:r>
      <w:hyperlink r:id="rId15" w:history="1">
        <w:r w:rsidRPr="00892FCE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or </w:t>
        </w:r>
        <w:r w:rsidRPr="00892FCE">
          <w:rPr>
            <w:rStyle w:val="Hyperlink"/>
            <w:rFonts w:cs="Arial"/>
            <w:shd w:val="clear" w:color="auto" w:fill="FFFFFF"/>
          </w:rPr>
          <w:t>lneuman@svwsjmc.org</w:t>
        </w:r>
      </w:hyperlink>
    </w:p>
    <w:p w:rsidR="00F05C84" w:rsidRDefault="00F05C84" w:rsidP="00F05C84">
      <w:pPr>
        <w:pStyle w:val="BodyText"/>
        <w:spacing w:before="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F05C84" w:rsidRPr="00892FCE" w:rsidRDefault="00F05C84" w:rsidP="00F05C84">
      <w:pPr>
        <w:pStyle w:val="BodyText"/>
        <w:spacing w:line="249" w:lineRule="auto"/>
        <w:ind w:left="140" w:right="140" w:hanging="3"/>
        <w:jc w:val="center"/>
        <w:rPr>
          <w:b/>
          <w:color w:val="008000"/>
          <w:w w:val="105"/>
          <w:sz w:val="12"/>
          <w:szCs w:val="12"/>
          <w:u w:color="008F00"/>
        </w:rPr>
      </w:pPr>
    </w:p>
    <w:p w:rsidR="00E26670" w:rsidRDefault="00E26670" w:rsidP="00E26670">
      <w:pPr>
        <w:pStyle w:val="BodyText"/>
        <w:spacing w:line="249" w:lineRule="auto"/>
        <w:ind w:left="140" w:right="140" w:hanging="3"/>
        <w:jc w:val="center"/>
        <w:rPr>
          <w:u w:val="none"/>
        </w:rPr>
      </w:pPr>
      <w:r>
        <w:rPr>
          <w:b/>
          <w:color w:val="008000"/>
          <w:w w:val="105"/>
          <w:u w:color="008F00"/>
        </w:rPr>
        <w:t>Apps</w:t>
      </w:r>
      <w:r>
        <w:rPr>
          <w:b/>
          <w:color w:val="008000"/>
          <w:w w:val="105"/>
          <w:u w:val="none"/>
        </w:rPr>
        <w:t xml:space="preserve"> </w:t>
      </w:r>
      <w:r>
        <w:rPr>
          <w:w w:val="105"/>
          <w:u w:val="none"/>
        </w:rPr>
        <w:t xml:space="preserve">that help support teen’s metal health: </w:t>
      </w:r>
      <w:r>
        <w:rPr>
          <w:color w:val="1155CC"/>
          <w:u w:color="106DD6"/>
        </w:rPr>
        <w:t>https://learnsafe.com/5-apps-that-help-teens-</w:t>
      </w:r>
      <w:r>
        <w:rPr>
          <w:color w:val="1155CC"/>
          <w:u w:val="none"/>
        </w:rPr>
        <w:t xml:space="preserve"> </w:t>
      </w:r>
      <w:r>
        <w:rPr>
          <w:color w:val="1155CC"/>
          <w:w w:val="105"/>
          <w:u w:color="106DD6"/>
        </w:rPr>
        <w:t>with-mental-health/</w:t>
      </w:r>
    </w:p>
    <w:p w:rsidR="00E26670" w:rsidRPr="00892FCE" w:rsidRDefault="00E26670" w:rsidP="00E26670">
      <w:pPr>
        <w:pStyle w:val="BodyText"/>
        <w:spacing w:before="2"/>
        <w:rPr>
          <w:sz w:val="12"/>
          <w:szCs w:val="12"/>
          <w:u w:val="none"/>
        </w:rPr>
      </w:pPr>
    </w:p>
    <w:p w:rsidR="00E26670" w:rsidRDefault="00E26670" w:rsidP="00E26670">
      <w:pPr>
        <w:pStyle w:val="BodyText"/>
        <w:spacing w:line="249" w:lineRule="auto"/>
        <w:ind w:left="111" w:right="113"/>
        <w:jc w:val="center"/>
        <w:rPr>
          <w:u w:val="none"/>
        </w:rPr>
      </w:pPr>
      <w:r>
        <w:rPr>
          <w:b/>
          <w:color w:val="008000"/>
          <w:w w:val="105"/>
          <w:u w:color="008F00"/>
        </w:rPr>
        <w:t>Mindfulness</w:t>
      </w:r>
      <w:r>
        <w:rPr>
          <w:b/>
          <w:color w:val="008000"/>
          <w:w w:val="105"/>
          <w:u w:val="none"/>
        </w:rPr>
        <w:t xml:space="preserve"> </w:t>
      </w:r>
      <w:r>
        <w:rPr>
          <w:w w:val="105"/>
          <w:u w:val="none"/>
        </w:rPr>
        <w:t xml:space="preserve">for teens with guided meditations: </w:t>
      </w:r>
      <w:hyperlink r:id="rId16" w:history="1">
        <w:r w:rsidRPr="00C33E82">
          <w:rPr>
            <w:rStyle w:val="Hyperlink"/>
            <w:w w:val="105"/>
            <w:u w:color="106DD6"/>
          </w:rPr>
          <w:t>http://mindfulnessforteens.com/guided-</w:t>
        </w:r>
      </w:hyperlink>
      <w:r>
        <w:rPr>
          <w:color w:val="1155CC"/>
          <w:w w:val="105"/>
          <w:u w:val="none"/>
        </w:rPr>
        <w:t xml:space="preserve"> </w:t>
      </w:r>
      <w:r>
        <w:rPr>
          <w:color w:val="1155CC"/>
          <w:w w:val="105"/>
          <w:u w:color="106DD6"/>
        </w:rPr>
        <w:t>meditations/</w:t>
      </w:r>
    </w:p>
    <w:p w:rsidR="00E26670" w:rsidRPr="00892FCE" w:rsidRDefault="00E26670" w:rsidP="00E26670">
      <w:pPr>
        <w:pStyle w:val="BodyText"/>
        <w:spacing w:before="2"/>
        <w:rPr>
          <w:sz w:val="12"/>
          <w:szCs w:val="12"/>
          <w:u w:val="none"/>
        </w:rPr>
      </w:pPr>
    </w:p>
    <w:p w:rsidR="00E26670" w:rsidRPr="00892FCE" w:rsidRDefault="00E26670" w:rsidP="00E26670">
      <w:pPr>
        <w:pStyle w:val="BodyText"/>
        <w:spacing w:before="10"/>
        <w:rPr>
          <w:sz w:val="12"/>
          <w:szCs w:val="12"/>
          <w:u w:val="none"/>
        </w:rPr>
      </w:pPr>
    </w:p>
    <w:sectPr w:rsidR="00E26670" w:rsidRPr="00892FCE">
      <w:type w:val="continuous"/>
      <w:pgSz w:w="12240" w:h="15840"/>
      <w:pgMar w:top="1500" w:right="820" w:bottom="280" w:left="760" w:header="720" w:footer="720" w:gutter="0"/>
      <w:cols w:num="2" w:space="720" w:equalWidth="0">
        <w:col w:w="5241" w:space="226"/>
        <w:col w:w="5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B2F"/>
    <w:multiLevelType w:val="hybridMultilevel"/>
    <w:tmpl w:val="D9DA19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5630228"/>
    <w:multiLevelType w:val="hybridMultilevel"/>
    <w:tmpl w:val="C3AC4EDE"/>
    <w:lvl w:ilvl="0" w:tplc="184C8C2C">
      <w:numFmt w:val="bullet"/>
      <w:lvlText w:val="•"/>
      <w:lvlJc w:val="left"/>
      <w:pPr>
        <w:ind w:left="510" w:hanging="135"/>
      </w:pPr>
      <w:rPr>
        <w:rFonts w:ascii="Century Gothic" w:eastAsia="Century Gothic" w:hAnsi="Century Gothic" w:cs="Century Gothic" w:hint="default"/>
        <w:color w:val="353744"/>
        <w:spacing w:val="3"/>
        <w:w w:val="102"/>
        <w:sz w:val="19"/>
        <w:szCs w:val="19"/>
      </w:rPr>
    </w:lvl>
    <w:lvl w:ilvl="1" w:tplc="0A90981C">
      <w:numFmt w:val="bullet"/>
      <w:lvlText w:val="•"/>
      <w:lvlJc w:val="left"/>
      <w:pPr>
        <w:ind w:left="992" w:hanging="135"/>
      </w:pPr>
      <w:rPr>
        <w:rFonts w:hint="default"/>
      </w:rPr>
    </w:lvl>
    <w:lvl w:ilvl="2" w:tplc="D51AEA72">
      <w:numFmt w:val="bullet"/>
      <w:lvlText w:val="•"/>
      <w:lvlJc w:val="left"/>
      <w:pPr>
        <w:ind w:left="1464" w:hanging="135"/>
      </w:pPr>
      <w:rPr>
        <w:rFonts w:hint="default"/>
      </w:rPr>
    </w:lvl>
    <w:lvl w:ilvl="3" w:tplc="A0C421C6">
      <w:numFmt w:val="bullet"/>
      <w:lvlText w:val="•"/>
      <w:lvlJc w:val="left"/>
      <w:pPr>
        <w:ind w:left="1936" w:hanging="135"/>
      </w:pPr>
      <w:rPr>
        <w:rFonts w:hint="default"/>
      </w:rPr>
    </w:lvl>
    <w:lvl w:ilvl="4" w:tplc="1F9AAEE6">
      <w:numFmt w:val="bullet"/>
      <w:lvlText w:val="•"/>
      <w:lvlJc w:val="left"/>
      <w:pPr>
        <w:ind w:left="2408" w:hanging="135"/>
      </w:pPr>
      <w:rPr>
        <w:rFonts w:hint="default"/>
      </w:rPr>
    </w:lvl>
    <w:lvl w:ilvl="5" w:tplc="39F6FCE8">
      <w:numFmt w:val="bullet"/>
      <w:lvlText w:val="•"/>
      <w:lvlJc w:val="left"/>
      <w:pPr>
        <w:ind w:left="2880" w:hanging="135"/>
      </w:pPr>
      <w:rPr>
        <w:rFonts w:hint="default"/>
      </w:rPr>
    </w:lvl>
    <w:lvl w:ilvl="6" w:tplc="0BB68D16">
      <w:numFmt w:val="bullet"/>
      <w:lvlText w:val="•"/>
      <w:lvlJc w:val="left"/>
      <w:pPr>
        <w:ind w:left="3352" w:hanging="135"/>
      </w:pPr>
      <w:rPr>
        <w:rFonts w:hint="default"/>
      </w:rPr>
    </w:lvl>
    <w:lvl w:ilvl="7" w:tplc="2E329DD6">
      <w:numFmt w:val="bullet"/>
      <w:lvlText w:val="•"/>
      <w:lvlJc w:val="left"/>
      <w:pPr>
        <w:ind w:left="3824" w:hanging="135"/>
      </w:pPr>
      <w:rPr>
        <w:rFonts w:hint="default"/>
      </w:rPr>
    </w:lvl>
    <w:lvl w:ilvl="8" w:tplc="9CB0AA7E">
      <w:numFmt w:val="bullet"/>
      <w:lvlText w:val="•"/>
      <w:lvlJc w:val="left"/>
      <w:pPr>
        <w:ind w:left="4296" w:hanging="135"/>
      </w:pPr>
      <w:rPr>
        <w:rFonts w:hint="default"/>
      </w:rPr>
    </w:lvl>
  </w:abstractNum>
  <w:abstractNum w:abstractNumId="2" w15:restartNumberingAfterBreak="0">
    <w:nsid w:val="7FCB5887"/>
    <w:multiLevelType w:val="hybridMultilevel"/>
    <w:tmpl w:val="E4DE9380"/>
    <w:lvl w:ilvl="0" w:tplc="FC10B8DC">
      <w:numFmt w:val="bullet"/>
      <w:lvlText w:val="•"/>
      <w:lvlJc w:val="left"/>
      <w:pPr>
        <w:ind w:left="466" w:hanging="135"/>
      </w:pPr>
      <w:rPr>
        <w:rFonts w:ascii="Century Gothic" w:eastAsia="Century Gothic" w:hAnsi="Century Gothic" w:cs="Century Gothic" w:hint="default"/>
        <w:i/>
        <w:color w:val="353744"/>
        <w:spacing w:val="3"/>
        <w:w w:val="102"/>
        <w:sz w:val="19"/>
        <w:szCs w:val="19"/>
      </w:rPr>
    </w:lvl>
    <w:lvl w:ilvl="1" w:tplc="52FC1944">
      <w:numFmt w:val="bullet"/>
      <w:lvlText w:val="•"/>
      <w:lvlJc w:val="left"/>
      <w:pPr>
        <w:ind w:left="558" w:hanging="135"/>
      </w:pPr>
      <w:rPr>
        <w:rFonts w:ascii="Century Gothic" w:eastAsia="Century Gothic" w:hAnsi="Century Gothic" w:cs="Century Gothic" w:hint="default"/>
        <w:i/>
        <w:color w:val="353744"/>
        <w:spacing w:val="3"/>
        <w:w w:val="102"/>
        <w:sz w:val="19"/>
        <w:szCs w:val="19"/>
      </w:rPr>
    </w:lvl>
    <w:lvl w:ilvl="2" w:tplc="9B06ACB4">
      <w:numFmt w:val="bullet"/>
      <w:lvlText w:val="•"/>
      <w:lvlJc w:val="left"/>
      <w:pPr>
        <w:ind w:left="1080" w:hanging="135"/>
      </w:pPr>
      <w:rPr>
        <w:rFonts w:hint="default"/>
      </w:rPr>
    </w:lvl>
    <w:lvl w:ilvl="3" w:tplc="104808B4">
      <w:numFmt w:val="bullet"/>
      <w:lvlText w:val="•"/>
      <w:lvlJc w:val="left"/>
      <w:pPr>
        <w:ind w:left="1600" w:hanging="135"/>
      </w:pPr>
      <w:rPr>
        <w:rFonts w:hint="default"/>
      </w:rPr>
    </w:lvl>
    <w:lvl w:ilvl="4" w:tplc="2CC84CB8">
      <w:numFmt w:val="bullet"/>
      <w:lvlText w:val="•"/>
      <w:lvlJc w:val="left"/>
      <w:pPr>
        <w:ind w:left="2120" w:hanging="135"/>
      </w:pPr>
      <w:rPr>
        <w:rFonts w:hint="default"/>
      </w:rPr>
    </w:lvl>
    <w:lvl w:ilvl="5" w:tplc="C5BAEC66">
      <w:numFmt w:val="bullet"/>
      <w:lvlText w:val="•"/>
      <w:lvlJc w:val="left"/>
      <w:pPr>
        <w:ind w:left="2640" w:hanging="135"/>
      </w:pPr>
      <w:rPr>
        <w:rFonts w:hint="default"/>
      </w:rPr>
    </w:lvl>
    <w:lvl w:ilvl="6" w:tplc="CE029FE0">
      <w:numFmt w:val="bullet"/>
      <w:lvlText w:val="•"/>
      <w:lvlJc w:val="left"/>
      <w:pPr>
        <w:ind w:left="3160" w:hanging="135"/>
      </w:pPr>
      <w:rPr>
        <w:rFonts w:hint="default"/>
      </w:rPr>
    </w:lvl>
    <w:lvl w:ilvl="7" w:tplc="C28CF002">
      <w:numFmt w:val="bullet"/>
      <w:lvlText w:val="•"/>
      <w:lvlJc w:val="left"/>
      <w:pPr>
        <w:ind w:left="3680" w:hanging="135"/>
      </w:pPr>
      <w:rPr>
        <w:rFonts w:hint="default"/>
      </w:rPr>
    </w:lvl>
    <w:lvl w:ilvl="8" w:tplc="FCF25A50">
      <w:numFmt w:val="bullet"/>
      <w:lvlText w:val="•"/>
      <w:lvlJc w:val="left"/>
      <w:pPr>
        <w:ind w:left="4200" w:hanging="13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30"/>
    <w:rsid w:val="00052C68"/>
    <w:rsid w:val="000E789B"/>
    <w:rsid w:val="00303F3E"/>
    <w:rsid w:val="004F5916"/>
    <w:rsid w:val="005B0C34"/>
    <w:rsid w:val="005D0953"/>
    <w:rsid w:val="006B1B43"/>
    <w:rsid w:val="00892FCE"/>
    <w:rsid w:val="009E42FB"/>
    <w:rsid w:val="00A93CB5"/>
    <w:rsid w:val="00AC786A"/>
    <w:rsid w:val="00BE15A1"/>
    <w:rsid w:val="00CA15CC"/>
    <w:rsid w:val="00D466A0"/>
    <w:rsid w:val="00D515D9"/>
    <w:rsid w:val="00DA0330"/>
    <w:rsid w:val="00DA12EE"/>
    <w:rsid w:val="00DA5B23"/>
    <w:rsid w:val="00E26670"/>
    <w:rsid w:val="00E82BBF"/>
    <w:rsid w:val="00F05C84"/>
    <w:rsid w:val="00F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1D71"/>
  <w15:docId w15:val="{E2E8D0E7-250D-48C8-A062-96EFB849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"/>
      <w:ind w:left="106" w:right="66"/>
      <w:outlineLvl w:val="0"/>
    </w:pPr>
    <w:rPr>
      <w:b/>
      <w:bCs/>
      <w:sz w:val="21"/>
      <w:szCs w:val="21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466" w:hanging="9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42FB"/>
    <w:rPr>
      <w:color w:val="0000FF"/>
      <w:u w:val="single"/>
    </w:rPr>
  </w:style>
  <w:style w:type="table" w:styleId="TableGrid">
    <w:name w:val="Table Grid"/>
    <w:basedOn w:val="TableNormal"/>
    <w:uiPriority w:val="59"/>
    <w:rsid w:val="009E42FB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42F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6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26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iwestchester.org/" TargetMode="External"/><Relationship Id="rId13" Type="http://schemas.openxmlformats.org/officeDocument/2006/relationships/hyperlink" Target="http://fordrughelp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cwtreehouse.org" TargetMode="External"/><Relationship Id="rId12" Type="http://schemas.openxmlformats.org/officeDocument/2006/relationships/hyperlink" Target="https://mentalhealth.westchestergov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ndfulnessforteens.com/guided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entalhealth.westchestergov.com/chemical-dependency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r%20lneuman@svwsjmc.org" TargetMode="External"/><Relationship Id="rId10" Type="http://schemas.openxmlformats.org/officeDocument/2006/relationships/hyperlink" Target="tel:1-844-863-9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milytieswestchester.org/" TargetMode="External"/><Relationship Id="rId14" Type="http://schemas.openxmlformats.org/officeDocument/2006/relationships/hyperlink" Target="https://oasas.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4</cp:revision>
  <dcterms:created xsi:type="dcterms:W3CDTF">2021-05-13T12:24:00Z</dcterms:created>
  <dcterms:modified xsi:type="dcterms:W3CDTF">2021-05-13T13:30:00Z</dcterms:modified>
</cp:coreProperties>
</file>